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03B" w:rsidRDefault="004B203B" w:rsidP="004B203B">
      <w:r>
        <w:t>Name: _______________________</w:t>
      </w:r>
      <w:r>
        <w:tab/>
      </w:r>
      <w:r>
        <w:tab/>
      </w:r>
      <w:r>
        <w:tab/>
      </w:r>
      <w:r>
        <w:tab/>
      </w:r>
      <w:r>
        <w:tab/>
      </w:r>
      <w:r>
        <w:tab/>
      </w:r>
      <w:r>
        <w:tab/>
      </w:r>
      <w:r w:rsidR="002331B9">
        <w:t xml:space="preserve">               </w:t>
      </w:r>
      <w:r>
        <w:t xml:space="preserve">World History </w:t>
      </w:r>
      <w:r w:rsidR="0084769D">
        <w:t>–</w:t>
      </w:r>
      <w:r>
        <w:t xml:space="preserve"> </w:t>
      </w:r>
      <w:r w:rsidR="002331B9">
        <w:t>Honors</w:t>
      </w:r>
    </w:p>
    <w:p w:rsidR="004B203B" w:rsidRDefault="004B203B" w:rsidP="004B203B">
      <w:pPr>
        <w:jc w:val="center"/>
        <w:rPr>
          <w:b/>
          <w:sz w:val="32"/>
        </w:rPr>
      </w:pPr>
      <w:r>
        <w:rPr>
          <w:noProof/>
        </w:rPr>
        <w:drawing>
          <wp:inline distT="0" distB="0" distL="0" distR="0" wp14:anchorId="24104750" wp14:editId="1F8C880E">
            <wp:extent cx="2529387" cy="1487186"/>
            <wp:effectExtent l="0" t="0" r="4445" b="0"/>
            <wp:docPr id="2050" name="Picture 2" descr="https://mrgrayhistory.wikispaces.com/file/view/E_Middle_Ages_-_Japan.JPG/244140813/893x522/E_Middle_Ages_-_Jap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mrgrayhistory.wikispaces.com/file/view/E_Middle_Ages_-_Japan.JPG/244140813/893x522/E_Middle_Ages_-_Japa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0560" cy="1499635"/>
                    </a:xfrm>
                    <a:prstGeom prst="rect">
                      <a:avLst/>
                    </a:prstGeom>
                    <a:noFill/>
                    <a:extLst/>
                  </pic:spPr>
                </pic:pic>
              </a:graphicData>
            </a:graphic>
          </wp:inline>
        </w:drawing>
      </w:r>
    </w:p>
    <w:p w:rsidR="00787C17" w:rsidRDefault="00787C17" w:rsidP="0058552D">
      <w:pPr>
        <w:jc w:val="center"/>
        <w:rPr>
          <w:b/>
          <w:sz w:val="32"/>
        </w:rPr>
      </w:pPr>
      <w:r>
        <w:rPr>
          <w:b/>
          <w:sz w:val="32"/>
        </w:rPr>
        <w:t xml:space="preserve">Unit 2 Assessment: </w:t>
      </w:r>
    </w:p>
    <w:p w:rsidR="004B203B" w:rsidRPr="0058552D" w:rsidRDefault="00787C17" w:rsidP="0058552D">
      <w:pPr>
        <w:jc w:val="center"/>
        <w:rPr>
          <w:b/>
          <w:sz w:val="32"/>
        </w:rPr>
      </w:pPr>
      <w:r>
        <w:rPr>
          <w:b/>
          <w:sz w:val="32"/>
        </w:rPr>
        <w:t>Comparing and Contrasting Western Europe and Japan in Era 1</w:t>
      </w:r>
    </w:p>
    <w:p w:rsidR="00787C17" w:rsidRDefault="00787C17" w:rsidP="004B203B">
      <w:pPr>
        <w:rPr>
          <w:b/>
          <w:sz w:val="24"/>
          <w:szCs w:val="24"/>
          <w:u w:val="single"/>
        </w:rPr>
      </w:pPr>
    </w:p>
    <w:p w:rsidR="001A393A" w:rsidRDefault="004B203B" w:rsidP="004B203B">
      <w:pPr>
        <w:rPr>
          <w:b/>
          <w:sz w:val="24"/>
          <w:szCs w:val="24"/>
        </w:rPr>
      </w:pPr>
      <w:r w:rsidRPr="0051693C">
        <w:rPr>
          <w:b/>
          <w:sz w:val="24"/>
          <w:szCs w:val="24"/>
          <w:u w:val="single"/>
        </w:rPr>
        <w:t>WHAT ARE WE DOING?</w:t>
      </w:r>
      <w:r w:rsidRPr="0051693C">
        <w:rPr>
          <w:b/>
          <w:sz w:val="24"/>
          <w:szCs w:val="24"/>
        </w:rPr>
        <w:t xml:space="preserve">  </w:t>
      </w:r>
    </w:p>
    <w:p w:rsidR="001A393A" w:rsidRDefault="001A393A" w:rsidP="004B203B">
      <w:pPr>
        <w:rPr>
          <w:b/>
          <w:sz w:val="24"/>
          <w:szCs w:val="24"/>
        </w:rPr>
      </w:pPr>
      <w:r>
        <w:rPr>
          <w:b/>
          <w:sz w:val="24"/>
          <w:szCs w:val="24"/>
        </w:rPr>
        <w:t xml:space="preserve">OPTION A: </w:t>
      </w:r>
    </w:p>
    <w:p w:rsidR="00A32FDD" w:rsidRDefault="00787C17" w:rsidP="001A393A">
      <w:pPr>
        <w:ind w:left="360"/>
        <w:rPr>
          <w:sz w:val="24"/>
          <w:szCs w:val="24"/>
        </w:rPr>
      </w:pPr>
      <w:r w:rsidRPr="00787C17">
        <w:rPr>
          <w:i/>
          <w:sz w:val="24"/>
          <w:szCs w:val="24"/>
        </w:rPr>
        <w:t>(Working in groups of 2-3 people)</w:t>
      </w:r>
      <w:r>
        <w:rPr>
          <w:sz w:val="24"/>
          <w:szCs w:val="24"/>
        </w:rPr>
        <w:t xml:space="preserve"> M</w:t>
      </w:r>
      <w:r w:rsidR="004B203B">
        <w:rPr>
          <w:sz w:val="24"/>
          <w:szCs w:val="24"/>
        </w:rPr>
        <w:t>ake either a podcast or a video</w:t>
      </w:r>
      <w:r w:rsidR="004B203B" w:rsidRPr="009B71C5">
        <w:rPr>
          <w:sz w:val="28"/>
          <w:szCs w:val="24"/>
        </w:rPr>
        <w:t xml:space="preserve"> </w:t>
      </w:r>
      <w:r w:rsidR="004B203B" w:rsidRPr="009B71C5">
        <w:rPr>
          <w:sz w:val="28"/>
          <w:szCs w:val="24"/>
          <w:highlight w:val="yellow"/>
        </w:rPr>
        <w:t xml:space="preserve">comparing and contrasting </w:t>
      </w:r>
      <w:r w:rsidRPr="009B71C5">
        <w:rPr>
          <w:sz w:val="28"/>
          <w:szCs w:val="24"/>
          <w:highlight w:val="yellow"/>
        </w:rPr>
        <w:t>Western European society and Japanese society in Era 1</w:t>
      </w:r>
      <w:r>
        <w:rPr>
          <w:sz w:val="24"/>
          <w:szCs w:val="24"/>
        </w:rPr>
        <w:t>.</w:t>
      </w:r>
      <w:r w:rsidR="004B203B">
        <w:rPr>
          <w:sz w:val="24"/>
          <w:szCs w:val="24"/>
        </w:rPr>
        <w:t xml:space="preserve"> </w:t>
      </w:r>
      <w:r>
        <w:rPr>
          <w:sz w:val="24"/>
          <w:szCs w:val="24"/>
        </w:rPr>
        <w:t xml:space="preserve">In your comparison, address </w:t>
      </w:r>
      <w:r w:rsidR="009B71C5">
        <w:rPr>
          <w:sz w:val="24"/>
          <w:szCs w:val="24"/>
        </w:rPr>
        <w:t xml:space="preserve">the critical thinking questions using the necessary topics and important details. </w:t>
      </w:r>
      <w:r w:rsidR="009F573E">
        <w:rPr>
          <w:sz w:val="24"/>
          <w:szCs w:val="24"/>
        </w:rPr>
        <w:t>Your video/podcast must be 4-7 minutes long. Share it with Mrs. Barroso by 8am on the due date.</w:t>
      </w:r>
    </w:p>
    <w:p w:rsidR="009B71C5" w:rsidRDefault="009B71C5" w:rsidP="001A393A">
      <w:pPr>
        <w:ind w:left="360"/>
        <w:rPr>
          <w:sz w:val="24"/>
          <w:szCs w:val="24"/>
        </w:rPr>
      </w:pPr>
    </w:p>
    <w:tbl>
      <w:tblPr>
        <w:tblStyle w:val="TableGrid"/>
        <w:tblW w:w="0" w:type="auto"/>
        <w:tblInd w:w="360" w:type="dxa"/>
        <w:tblLook w:val="04A0" w:firstRow="1" w:lastRow="0" w:firstColumn="1" w:lastColumn="0" w:noHBand="0" w:noVBand="1"/>
      </w:tblPr>
      <w:tblGrid>
        <w:gridCol w:w="3419"/>
        <w:gridCol w:w="3453"/>
        <w:gridCol w:w="3453"/>
      </w:tblGrid>
      <w:tr w:rsidR="00787C17" w:rsidTr="00B170B8">
        <w:trPr>
          <w:trHeight w:val="290"/>
        </w:trPr>
        <w:tc>
          <w:tcPr>
            <w:tcW w:w="3419" w:type="dxa"/>
          </w:tcPr>
          <w:p w:rsidR="00787C17" w:rsidRDefault="00787C17" w:rsidP="00787C17">
            <w:pPr>
              <w:jc w:val="center"/>
              <w:rPr>
                <w:b/>
                <w:sz w:val="24"/>
                <w:szCs w:val="24"/>
              </w:rPr>
            </w:pPr>
            <w:r>
              <w:rPr>
                <w:b/>
                <w:sz w:val="24"/>
                <w:szCs w:val="24"/>
              </w:rPr>
              <w:t>Critical Thinking Questions</w:t>
            </w:r>
          </w:p>
          <w:p w:rsidR="00787C17" w:rsidRPr="00787C17" w:rsidRDefault="00787C17" w:rsidP="00787C17">
            <w:pPr>
              <w:jc w:val="center"/>
              <w:rPr>
                <w:b/>
                <w:sz w:val="24"/>
                <w:szCs w:val="24"/>
              </w:rPr>
            </w:pPr>
            <w:r>
              <w:rPr>
                <w:b/>
                <w:i/>
                <w:sz w:val="20"/>
                <w:szCs w:val="24"/>
              </w:rPr>
              <w:t>(questions you must address</w:t>
            </w:r>
            <w:r w:rsidRPr="00787C17">
              <w:rPr>
                <w:b/>
                <w:i/>
                <w:sz w:val="20"/>
                <w:szCs w:val="24"/>
              </w:rPr>
              <w:t>)</w:t>
            </w:r>
          </w:p>
        </w:tc>
        <w:tc>
          <w:tcPr>
            <w:tcW w:w="3453" w:type="dxa"/>
          </w:tcPr>
          <w:p w:rsidR="00787C17" w:rsidRDefault="00787C17" w:rsidP="00787C17">
            <w:pPr>
              <w:jc w:val="center"/>
              <w:rPr>
                <w:b/>
                <w:sz w:val="24"/>
                <w:szCs w:val="24"/>
              </w:rPr>
            </w:pPr>
            <w:r>
              <w:rPr>
                <w:b/>
                <w:sz w:val="24"/>
                <w:szCs w:val="24"/>
              </w:rPr>
              <w:t>Necessary Topics</w:t>
            </w:r>
          </w:p>
          <w:p w:rsidR="00787C17" w:rsidRPr="00787C17" w:rsidRDefault="00787C17" w:rsidP="00787C17">
            <w:pPr>
              <w:jc w:val="center"/>
              <w:rPr>
                <w:b/>
                <w:i/>
                <w:sz w:val="24"/>
                <w:szCs w:val="24"/>
              </w:rPr>
            </w:pPr>
            <w:r w:rsidRPr="00787C17">
              <w:rPr>
                <w:b/>
                <w:i/>
                <w:sz w:val="20"/>
                <w:szCs w:val="24"/>
              </w:rPr>
              <w:t>(topics you must include)</w:t>
            </w:r>
          </w:p>
        </w:tc>
        <w:tc>
          <w:tcPr>
            <w:tcW w:w="3453" w:type="dxa"/>
          </w:tcPr>
          <w:p w:rsidR="00787C17" w:rsidRDefault="00787C17" w:rsidP="00787C17">
            <w:pPr>
              <w:jc w:val="center"/>
              <w:rPr>
                <w:b/>
                <w:sz w:val="24"/>
                <w:szCs w:val="24"/>
              </w:rPr>
            </w:pPr>
            <w:r>
              <w:rPr>
                <w:b/>
                <w:sz w:val="24"/>
                <w:szCs w:val="24"/>
              </w:rPr>
              <w:t xml:space="preserve">Important Terms/Details </w:t>
            </w:r>
          </w:p>
          <w:p w:rsidR="00787C17" w:rsidRPr="00787C17" w:rsidRDefault="00787C17" w:rsidP="00787C17">
            <w:pPr>
              <w:jc w:val="center"/>
              <w:rPr>
                <w:b/>
                <w:i/>
                <w:sz w:val="24"/>
                <w:szCs w:val="24"/>
              </w:rPr>
            </w:pPr>
            <w:r w:rsidRPr="00787C17">
              <w:rPr>
                <w:b/>
                <w:sz w:val="20"/>
                <w:szCs w:val="24"/>
              </w:rPr>
              <w:t>(</w:t>
            </w:r>
            <w:r w:rsidRPr="00787C17">
              <w:rPr>
                <w:b/>
                <w:i/>
                <w:sz w:val="20"/>
                <w:szCs w:val="24"/>
              </w:rPr>
              <w:t>things you may wish to include—we’ll brainstorm this in class together)</w:t>
            </w:r>
          </w:p>
        </w:tc>
      </w:tr>
      <w:tr w:rsidR="00787C17" w:rsidTr="00B170B8">
        <w:trPr>
          <w:trHeight w:val="2108"/>
        </w:trPr>
        <w:tc>
          <w:tcPr>
            <w:tcW w:w="3419" w:type="dxa"/>
          </w:tcPr>
          <w:p w:rsidR="00787C17" w:rsidRDefault="00787C17" w:rsidP="00787C17">
            <w:pPr>
              <w:pStyle w:val="ListParagraph"/>
              <w:numPr>
                <w:ilvl w:val="0"/>
                <w:numId w:val="6"/>
              </w:numPr>
              <w:rPr>
                <w:sz w:val="24"/>
                <w:szCs w:val="24"/>
              </w:rPr>
            </w:pPr>
            <w:r>
              <w:rPr>
                <w:sz w:val="24"/>
                <w:szCs w:val="24"/>
              </w:rPr>
              <w:t xml:space="preserve">What was the ultimate source of power in this civilization? </w:t>
            </w:r>
          </w:p>
          <w:p w:rsidR="00787C17" w:rsidRDefault="00787C17" w:rsidP="00787C17">
            <w:pPr>
              <w:pStyle w:val="ListParagraph"/>
              <w:numPr>
                <w:ilvl w:val="0"/>
                <w:numId w:val="6"/>
              </w:numPr>
              <w:rPr>
                <w:sz w:val="24"/>
                <w:szCs w:val="24"/>
              </w:rPr>
            </w:pPr>
            <w:r>
              <w:rPr>
                <w:sz w:val="24"/>
                <w:szCs w:val="24"/>
              </w:rPr>
              <w:t xml:space="preserve">In which society would you have preferred to live, and why? </w:t>
            </w:r>
          </w:p>
          <w:p w:rsidR="00787C17" w:rsidRDefault="00787C17" w:rsidP="00787C17">
            <w:pPr>
              <w:pStyle w:val="ListParagraph"/>
              <w:numPr>
                <w:ilvl w:val="0"/>
                <w:numId w:val="6"/>
              </w:numPr>
              <w:rPr>
                <w:sz w:val="24"/>
                <w:szCs w:val="24"/>
              </w:rPr>
            </w:pPr>
            <w:r>
              <w:rPr>
                <w:sz w:val="24"/>
                <w:szCs w:val="24"/>
              </w:rPr>
              <w:t>What cultural traits made European society and Japanese society distinct?</w:t>
            </w:r>
          </w:p>
          <w:p w:rsidR="00787C17" w:rsidRPr="00787C17" w:rsidRDefault="00787C17" w:rsidP="00787C17">
            <w:pPr>
              <w:pStyle w:val="ListParagraph"/>
              <w:rPr>
                <w:sz w:val="24"/>
                <w:szCs w:val="24"/>
              </w:rPr>
            </w:pPr>
          </w:p>
        </w:tc>
        <w:tc>
          <w:tcPr>
            <w:tcW w:w="3453" w:type="dxa"/>
          </w:tcPr>
          <w:p w:rsidR="00787C17" w:rsidRDefault="00787C17" w:rsidP="00787C17">
            <w:pPr>
              <w:pStyle w:val="ListParagraph"/>
              <w:numPr>
                <w:ilvl w:val="0"/>
                <w:numId w:val="7"/>
              </w:numPr>
              <w:rPr>
                <w:sz w:val="24"/>
                <w:szCs w:val="24"/>
              </w:rPr>
            </w:pPr>
            <w:r>
              <w:rPr>
                <w:sz w:val="24"/>
                <w:szCs w:val="24"/>
              </w:rPr>
              <w:t>Geography</w:t>
            </w:r>
          </w:p>
          <w:p w:rsidR="00787C17" w:rsidRDefault="00787C17" w:rsidP="00787C17">
            <w:pPr>
              <w:pStyle w:val="ListParagraph"/>
              <w:numPr>
                <w:ilvl w:val="0"/>
                <w:numId w:val="7"/>
              </w:numPr>
              <w:rPr>
                <w:sz w:val="24"/>
                <w:szCs w:val="24"/>
              </w:rPr>
            </w:pPr>
            <w:r>
              <w:rPr>
                <w:sz w:val="24"/>
                <w:szCs w:val="24"/>
              </w:rPr>
              <w:t>The role of religion</w:t>
            </w:r>
          </w:p>
          <w:p w:rsidR="00787C17" w:rsidRPr="00787C17" w:rsidRDefault="00787C17" w:rsidP="00787C17">
            <w:pPr>
              <w:pStyle w:val="ListParagraph"/>
              <w:numPr>
                <w:ilvl w:val="0"/>
                <w:numId w:val="7"/>
              </w:numPr>
              <w:rPr>
                <w:sz w:val="24"/>
                <w:szCs w:val="24"/>
              </w:rPr>
            </w:pPr>
            <w:r>
              <w:rPr>
                <w:sz w:val="24"/>
                <w:szCs w:val="24"/>
              </w:rPr>
              <w:t>Feudalism, including:</w:t>
            </w:r>
          </w:p>
          <w:p w:rsidR="00787C17" w:rsidRDefault="00787C17" w:rsidP="00787C17">
            <w:pPr>
              <w:pStyle w:val="ListParagraph"/>
              <w:numPr>
                <w:ilvl w:val="1"/>
                <w:numId w:val="7"/>
              </w:numPr>
              <w:rPr>
                <w:sz w:val="24"/>
                <w:szCs w:val="24"/>
              </w:rPr>
            </w:pPr>
            <w:r>
              <w:rPr>
                <w:sz w:val="24"/>
                <w:szCs w:val="24"/>
              </w:rPr>
              <w:t>What it “looked like”</w:t>
            </w:r>
          </w:p>
          <w:p w:rsidR="00787C17" w:rsidRPr="00787C17" w:rsidRDefault="00787C17" w:rsidP="00787C17">
            <w:pPr>
              <w:pStyle w:val="ListParagraph"/>
              <w:numPr>
                <w:ilvl w:val="1"/>
                <w:numId w:val="7"/>
              </w:numPr>
              <w:rPr>
                <w:sz w:val="24"/>
                <w:szCs w:val="24"/>
              </w:rPr>
            </w:pPr>
            <w:r>
              <w:rPr>
                <w:sz w:val="24"/>
                <w:szCs w:val="24"/>
              </w:rPr>
              <w:t>Causes and effects</w:t>
            </w:r>
          </w:p>
          <w:p w:rsidR="00787C17" w:rsidRPr="00787C17" w:rsidRDefault="00787C17" w:rsidP="00787C17">
            <w:pPr>
              <w:pStyle w:val="ListParagraph"/>
              <w:numPr>
                <w:ilvl w:val="1"/>
                <w:numId w:val="7"/>
              </w:numPr>
              <w:rPr>
                <w:sz w:val="24"/>
                <w:szCs w:val="24"/>
              </w:rPr>
            </w:pPr>
            <w:r>
              <w:rPr>
                <w:sz w:val="24"/>
                <w:szCs w:val="24"/>
              </w:rPr>
              <w:t>Expectations for behavior</w:t>
            </w:r>
          </w:p>
        </w:tc>
        <w:tc>
          <w:tcPr>
            <w:tcW w:w="3453" w:type="dxa"/>
          </w:tcPr>
          <w:p w:rsidR="00787C17" w:rsidRDefault="00787C17" w:rsidP="00787C17">
            <w:pPr>
              <w:pStyle w:val="ListParagraph"/>
              <w:ind w:left="360"/>
              <w:rPr>
                <w:sz w:val="24"/>
                <w:szCs w:val="24"/>
              </w:rPr>
            </w:pPr>
          </w:p>
        </w:tc>
      </w:tr>
    </w:tbl>
    <w:p w:rsidR="00787C17" w:rsidRPr="00787C17" w:rsidRDefault="00787C17" w:rsidP="001A393A">
      <w:pPr>
        <w:ind w:left="360"/>
        <w:rPr>
          <w:sz w:val="24"/>
          <w:szCs w:val="24"/>
        </w:rPr>
      </w:pPr>
    </w:p>
    <w:p w:rsidR="0084769D" w:rsidRDefault="001A393A" w:rsidP="00495F92">
      <w:pPr>
        <w:rPr>
          <w:b/>
          <w:sz w:val="24"/>
          <w:szCs w:val="24"/>
        </w:rPr>
      </w:pPr>
      <w:r>
        <w:rPr>
          <w:b/>
          <w:sz w:val="24"/>
          <w:szCs w:val="24"/>
        </w:rPr>
        <w:t>OPTION B:</w:t>
      </w:r>
    </w:p>
    <w:p w:rsidR="00787C17" w:rsidRDefault="001A393A" w:rsidP="00495F92">
      <w:pPr>
        <w:rPr>
          <w:sz w:val="24"/>
          <w:szCs w:val="24"/>
        </w:rPr>
      </w:pPr>
      <w:r>
        <w:rPr>
          <w:sz w:val="24"/>
          <w:szCs w:val="24"/>
        </w:rPr>
        <w:tab/>
      </w:r>
      <w:r w:rsidR="00787C17" w:rsidRPr="00787C17">
        <w:rPr>
          <w:i/>
          <w:sz w:val="24"/>
          <w:szCs w:val="24"/>
        </w:rPr>
        <w:t>(Working individually)</w:t>
      </w:r>
      <w:r w:rsidR="00787C17">
        <w:rPr>
          <w:sz w:val="24"/>
          <w:szCs w:val="24"/>
        </w:rPr>
        <w:t xml:space="preserve"> </w:t>
      </w:r>
      <w:r w:rsidR="009F573E">
        <w:rPr>
          <w:sz w:val="24"/>
          <w:szCs w:val="24"/>
        </w:rPr>
        <w:t>Write an essay that answers the</w:t>
      </w:r>
      <w:r>
        <w:rPr>
          <w:sz w:val="24"/>
          <w:szCs w:val="24"/>
        </w:rPr>
        <w:t xml:space="preserve"> question</w:t>
      </w:r>
      <w:r w:rsidR="009F573E">
        <w:rPr>
          <w:sz w:val="24"/>
          <w:szCs w:val="24"/>
        </w:rPr>
        <w:t xml:space="preserve"> below. Share the essay with Ms. Barroso by 8am on the due date.</w:t>
      </w:r>
      <w:r>
        <w:rPr>
          <w:sz w:val="24"/>
          <w:szCs w:val="24"/>
        </w:rPr>
        <w:t xml:space="preserve"> </w:t>
      </w:r>
    </w:p>
    <w:p w:rsidR="00787C17" w:rsidRPr="009F573E" w:rsidRDefault="009F573E" w:rsidP="009F573E">
      <w:pPr>
        <w:jc w:val="center"/>
        <w:rPr>
          <w:i/>
          <w:sz w:val="24"/>
          <w:szCs w:val="24"/>
        </w:rPr>
      </w:pPr>
      <w:r>
        <w:rPr>
          <w:i/>
          <w:sz w:val="24"/>
          <w:szCs w:val="24"/>
        </w:rPr>
        <w:t xml:space="preserve">ESSAY PROMPT: </w:t>
      </w:r>
      <w:r w:rsidR="00787C17" w:rsidRPr="00787C17">
        <w:rPr>
          <w:i/>
          <w:sz w:val="24"/>
          <w:szCs w:val="24"/>
        </w:rPr>
        <w:t>Compare and contrast</w:t>
      </w:r>
      <w:r w:rsidR="00787C17" w:rsidRPr="00787C17">
        <w:rPr>
          <w:i/>
          <w:sz w:val="24"/>
          <w:szCs w:val="24"/>
        </w:rPr>
        <w:t xml:space="preserve"> Western European socie</w:t>
      </w:r>
      <w:r w:rsidR="00787C17">
        <w:rPr>
          <w:i/>
          <w:sz w:val="24"/>
          <w:szCs w:val="24"/>
        </w:rPr>
        <w:t xml:space="preserve">ty and Japanese society in Era 1, including the reason why you believe these societies were different. In your essay, include topics we have studied about Europe and Japan during this unit. </w:t>
      </w:r>
      <w:bookmarkStart w:id="0" w:name="_GoBack"/>
      <w:bookmarkEnd w:id="0"/>
    </w:p>
    <w:p w:rsidR="00787C17" w:rsidRDefault="00787C17" w:rsidP="00495F92">
      <w:pPr>
        <w:rPr>
          <w:b/>
          <w:sz w:val="24"/>
          <w:szCs w:val="24"/>
          <w:u w:val="single"/>
        </w:rPr>
      </w:pPr>
    </w:p>
    <w:p w:rsidR="00495F92" w:rsidRDefault="00495F92" w:rsidP="00495F92">
      <w:pPr>
        <w:rPr>
          <w:b/>
          <w:sz w:val="24"/>
          <w:szCs w:val="24"/>
          <w:u w:val="single"/>
        </w:rPr>
      </w:pPr>
      <w:r>
        <w:rPr>
          <w:b/>
          <w:sz w:val="24"/>
          <w:szCs w:val="24"/>
          <w:u w:val="single"/>
        </w:rPr>
        <w:t>TIMELINE FOR ASSIGNMENT</w:t>
      </w:r>
    </w:p>
    <w:tbl>
      <w:tblPr>
        <w:tblStyle w:val="TableGrid"/>
        <w:tblW w:w="0" w:type="auto"/>
        <w:tblInd w:w="720" w:type="dxa"/>
        <w:tblLook w:val="04A0" w:firstRow="1" w:lastRow="0" w:firstColumn="1" w:lastColumn="0" w:noHBand="0" w:noVBand="1"/>
      </w:tblPr>
      <w:tblGrid>
        <w:gridCol w:w="2965"/>
        <w:gridCol w:w="7105"/>
      </w:tblGrid>
      <w:tr w:rsidR="00495F92" w:rsidTr="00495F92">
        <w:tc>
          <w:tcPr>
            <w:tcW w:w="2965" w:type="dxa"/>
          </w:tcPr>
          <w:p w:rsidR="00495F92" w:rsidRDefault="00787C17" w:rsidP="00495F92">
            <w:pPr>
              <w:pStyle w:val="ListParagraph"/>
              <w:ind w:left="0"/>
              <w:rPr>
                <w:sz w:val="24"/>
                <w:szCs w:val="24"/>
              </w:rPr>
            </w:pPr>
            <w:r>
              <w:rPr>
                <w:sz w:val="24"/>
                <w:szCs w:val="24"/>
              </w:rPr>
              <w:t>Tue-Fri, Dec 12-15, 2018</w:t>
            </w:r>
          </w:p>
        </w:tc>
        <w:tc>
          <w:tcPr>
            <w:tcW w:w="7105" w:type="dxa"/>
          </w:tcPr>
          <w:p w:rsidR="00495F92" w:rsidRDefault="00495F92" w:rsidP="00495F92">
            <w:pPr>
              <w:pStyle w:val="ListParagraph"/>
              <w:ind w:left="0"/>
              <w:rPr>
                <w:sz w:val="24"/>
                <w:szCs w:val="24"/>
              </w:rPr>
            </w:pPr>
            <w:r>
              <w:rPr>
                <w:sz w:val="24"/>
                <w:szCs w:val="24"/>
              </w:rPr>
              <w:t>Learn about Japanese Feudalism</w:t>
            </w:r>
          </w:p>
          <w:p w:rsidR="00495F92" w:rsidRPr="00495F92" w:rsidRDefault="00495F92" w:rsidP="00495F92">
            <w:pPr>
              <w:pStyle w:val="ListParagraph"/>
              <w:ind w:left="0"/>
              <w:rPr>
                <w:i/>
                <w:sz w:val="24"/>
                <w:szCs w:val="24"/>
              </w:rPr>
            </w:pPr>
          </w:p>
        </w:tc>
      </w:tr>
      <w:tr w:rsidR="00495F92" w:rsidTr="00495F92">
        <w:tc>
          <w:tcPr>
            <w:tcW w:w="2965" w:type="dxa"/>
          </w:tcPr>
          <w:p w:rsidR="00495F92" w:rsidRDefault="00787C17" w:rsidP="00495F92">
            <w:pPr>
              <w:pStyle w:val="ListParagraph"/>
              <w:ind w:left="0"/>
              <w:rPr>
                <w:sz w:val="24"/>
                <w:szCs w:val="24"/>
              </w:rPr>
            </w:pPr>
            <w:r>
              <w:rPr>
                <w:sz w:val="24"/>
                <w:szCs w:val="24"/>
              </w:rPr>
              <w:t>Mon-Wed, Dec 18-20, 2018</w:t>
            </w:r>
          </w:p>
        </w:tc>
        <w:tc>
          <w:tcPr>
            <w:tcW w:w="7105" w:type="dxa"/>
          </w:tcPr>
          <w:p w:rsidR="00495F92" w:rsidRDefault="00787C17" w:rsidP="00495F92">
            <w:pPr>
              <w:pStyle w:val="ListParagraph"/>
              <w:ind w:left="0"/>
              <w:rPr>
                <w:sz w:val="24"/>
                <w:szCs w:val="24"/>
              </w:rPr>
            </w:pPr>
            <w:r>
              <w:rPr>
                <w:sz w:val="24"/>
                <w:szCs w:val="24"/>
              </w:rPr>
              <w:t>Work on Assessment</w:t>
            </w:r>
          </w:p>
          <w:p w:rsidR="00495F92" w:rsidRPr="00495F92" w:rsidRDefault="00495F92" w:rsidP="00495F92">
            <w:pPr>
              <w:pStyle w:val="ListParagraph"/>
              <w:ind w:left="0"/>
              <w:rPr>
                <w:i/>
                <w:sz w:val="24"/>
                <w:szCs w:val="24"/>
              </w:rPr>
            </w:pPr>
          </w:p>
        </w:tc>
      </w:tr>
      <w:tr w:rsidR="00495F92" w:rsidTr="00495F92">
        <w:tc>
          <w:tcPr>
            <w:tcW w:w="2965" w:type="dxa"/>
          </w:tcPr>
          <w:p w:rsidR="00495F92" w:rsidRDefault="00787C17" w:rsidP="00495F92">
            <w:pPr>
              <w:pStyle w:val="ListParagraph"/>
              <w:ind w:left="0"/>
              <w:rPr>
                <w:sz w:val="24"/>
                <w:szCs w:val="24"/>
              </w:rPr>
            </w:pPr>
            <w:r>
              <w:rPr>
                <w:sz w:val="24"/>
                <w:szCs w:val="24"/>
              </w:rPr>
              <w:t>Tue, Jan 2-Thu, Jan 4, 2018</w:t>
            </w:r>
          </w:p>
        </w:tc>
        <w:tc>
          <w:tcPr>
            <w:tcW w:w="7105" w:type="dxa"/>
          </w:tcPr>
          <w:p w:rsidR="00787C17" w:rsidRPr="00787C17" w:rsidRDefault="00787C17" w:rsidP="00495F92">
            <w:pPr>
              <w:pStyle w:val="ListParagraph"/>
              <w:ind w:left="0"/>
              <w:rPr>
                <w:i/>
                <w:sz w:val="24"/>
                <w:szCs w:val="24"/>
              </w:rPr>
            </w:pPr>
            <w:r>
              <w:rPr>
                <w:sz w:val="24"/>
                <w:szCs w:val="24"/>
              </w:rPr>
              <w:t xml:space="preserve">Return to school! </w:t>
            </w:r>
            <w:r w:rsidRPr="00787C17">
              <w:rPr>
                <w:b/>
                <w:i/>
                <w:sz w:val="24"/>
                <w:szCs w:val="24"/>
              </w:rPr>
              <w:t>Nothing is due, but you will not have class time to work on your Unit 2 assessments.</w:t>
            </w:r>
            <w:r>
              <w:rPr>
                <w:i/>
                <w:sz w:val="24"/>
                <w:szCs w:val="24"/>
              </w:rPr>
              <w:t xml:space="preserve"> </w:t>
            </w:r>
          </w:p>
        </w:tc>
      </w:tr>
      <w:tr w:rsidR="00787C17" w:rsidTr="00495F92">
        <w:tc>
          <w:tcPr>
            <w:tcW w:w="2965" w:type="dxa"/>
          </w:tcPr>
          <w:p w:rsidR="00787C17" w:rsidRDefault="00787C17" w:rsidP="00787C17">
            <w:pPr>
              <w:pStyle w:val="ListParagraph"/>
              <w:ind w:left="0"/>
              <w:rPr>
                <w:sz w:val="24"/>
                <w:szCs w:val="24"/>
              </w:rPr>
            </w:pPr>
            <w:r>
              <w:rPr>
                <w:sz w:val="24"/>
                <w:szCs w:val="24"/>
              </w:rPr>
              <w:t>Fri, Jan 5, 2018</w:t>
            </w:r>
          </w:p>
        </w:tc>
        <w:tc>
          <w:tcPr>
            <w:tcW w:w="7105" w:type="dxa"/>
          </w:tcPr>
          <w:p w:rsidR="00787C17" w:rsidRDefault="00787C17" w:rsidP="00787C17">
            <w:pPr>
              <w:pStyle w:val="ListParagraph"/>
              <w:ind w:left="0"/>
              <w:rPr>
                <w:sz w:val="24"/>
                <w:szCs w:val="24"/>
              </w:rPr>
            </w:pPr>
            <w:r>
              <w:rPr>
                <w:sz w:val="24"/>
                <w:szCs w:val="24"/>
              </w:rPr>
              <w:t>Assessments are due; present podcasts/videos.</w:t>
            </w:r>
          </w:p>
          <w:p w:rsidR="00787C17" w:rsidRDefault="00787C17" w:rsidP="00787C17">
            <w:pPr>
              <w:pStyle w:val="ListParagraph"/>
              <w:ind w:left="0"/>
              <w:rPr>
                <w:sz w:val="24"/>
                <w:szCs w:val="24"/>
              </w:rPr>
            </w:pPr>
          </w:p>
        </w:tc>
      </w:tr>
    </w:tbl>
    <w:p w:rsidR="00495F92" w:rsidRPr="00495F92" w:rsidRDefault="00495F92" w:rsidP="00495F92">
      <w:pPr>
        <w:pStyle w:val="ListParagraph"/>
        <w:rPr>
          <w:sz w:val="24"/>
          <w:szCs w:val="24"/>
        </w:rPr>
      </w:pPr>
    </w:p>
    <w:p w:rsidR="00853434" w:rsidRDefault="00495F92" w:rsidP="004B203B">
      <w:pPr>
        <w:rPr>
          <w:i/>
          <w:sz w:val="24"/>
          <w:szCs w:val="24"/>
        </w:rPr>
      </w:pPr>
      <w:r>
        <w:rPr>
          <w:b/>
          <w:sz w:val="24"/>
          <w:szCs w:val="24"/>
          <w:u w:val="single"/>
        </w:rPr>
        <w:t>HOW WILL IT BE GRADED?</w:t>
      </w:r>
      <w:r w:rsidR="00900D38">
        <w:rPr>
          <w:i/>
          <w:sz w:val="24"/>
          <w:szCs w:val="24"/>
        </w:rPr>
        <w:t xml:space="preserve">  </w:t>
      </w:r>
    </w:p>
    <w:p w:rsidR="004B203B" w:rsidRDefault="00900D38" w:rsidP="004B203B">
      <w:pPr>
        <w:rPr>
          <w:i/>
          <w:sz w:val="24"/>
          <w:szCs w:val="24"/>
        </w:rPr>
      </w:pPr>
      <w:r>
        <w:rPr>
          <w:i/>
          <w:sz w:val="24"/>
          <w:szCs w:val="24"/>
        </w:rPr>
        <w:t>*This is a test grade.</w:t>
      </w:r>
    </w:p>
    <w:p w:rsidR="00853434" w:rsidRDefault="00853434" w:rsidP="004B203B">
      <w:pPr>
        <w:rPr>
          <w:i/>
          <w:sz w:val="24"/>
          <w:szCs w:val="24"/>
        </w:rPr>
      </w:pPr>
      <w:r>
        <w:rPr>
          <w:i/>
          <w:sz w:val="24"/>
          <w:szCs w:val="24"/>
        </w:rPr>
        <w:t xml:space="preserve">*The rubrics are on the next pages. </w:t>
      </w: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4B203B">
      <w:pPr>
        <w:rPr>
          <w:i/>
          <w:sz w:val="24"/>
          <w:szCs w:val="24"/>
        </w:rPr>
      </w:pPr>
    </w:p>
    <w:p w:rsidR="00853434" w:rsidRDefault="00853434" w:rsidP="00AE7D72">
      <w:pPr>
        <w:rPr>
          <w:rFonts w:ascii="Times New Roman" w:hAnsi="Times New Roman" w:cs="Times New Roman"/>
        </w:rPr>
        <w:sectPr w:rsidR="00853434" w:rsidSect="004B203B">
          <w:pgSz w:w="12240" w:h="15840"/>
          <w:pgMar w:top="720" w:right="720" w:bottom="720" w:left="720" w:header="720" w:footer="720" w:gutter="0"/>
          <w:cols w:space="720"/>
          <w:docGrid w:linePitch="360"/>
        </w:sectPr>
      </w:pPr>
    </w:p>
    <w:tbl>
      <w:tblPr>
        <w:tblStyle w:val="TableGrid"/>
        <w:tblW w:w="14038" w:type="dxa"/>
        <w:tblLayout w:type="fixed"/>
        <w:tblLook w:val="04A0" w:firstRow="1" w:lastRow="0" w:firstColumn="1" w:lastColumn="0" w:noHBand="0" w:noVBand="1"/>
      </w:tblPr>
      <w:tblGrid>
        <w:gridCol w:w="2807"/>
        <w:gridCol w:w="2807"/>
        <w:gridCol w:w="2808"/>
        <w:gridCol w:w="2808"/>
        <w:gridCol w:w="2808"/>
      </w:tblGrid>
      <w:tr w:rsidR="00853434" w:rsidRPr="00853394" w:rsidTr="0081204F">
        <w:trPr>
          <w:trHeight w:val="416"/>
        </w:trPr>
        <w:tc>
          <w:tcPr>
            <w:tcW w:w="14038" w:type="dxa"/>
            <w:gridSpan w:val="5"/>
          </w:tcPr>
          <w:p w:rsidR="00853434" w:rsidRDefault="00853434" w:rsidP="00AE7D72">
            <w:pPr>
              <w:jc w:val="center"/>
              <w:rPr>
                <w:rFonts w:ascii="Times New Roman" w:hAnsi="Times New Roman" w:cs="Times New Roman"/>
                <w:b/>
              </w:rPr>
            </w:pPr>
            <w:r w:rsidRPr="009B71C5">
              <w:rPr>
                <w:rFonts w:ascii="Times New Roman" w:hAnsi="Times New Roman" w:cs="Times New Roman"/>
                <w:b/>
                <w:sz w:val="24"/>
              </w:rPr>
              <w:lastRenderedPageBreak/>
              <w:t>Rubric for Essay</w:t>
            </w:r>
          </w:p>
        </w:tc>
      </w:tr>
      <w:tr w:rsidR="00853434" w:rsidRPr="00853394" w:rsidTr="00853434">
        <w:trPr>
          <w:trHeight w:val="416"/>
        </w:trPr>
        <w:tc>
          <w:tcPr>
            <w:tcW w:w="2807" w:type="dxa"/>
          </w:tcPr>
          <w:p w:rsidR="00853434" w:rsidRPr="00853394" w:rsidRDefault="00853434" w:rsidP="00AE7D72">
            <w:pPr>
              <w:rPr>
                <w:rFonts w:ascii="Times New Roman" w:hAnsi="Times New Roman" w:cs="Times New Roman"/>
              </w:rPr>
            </w:pPr>
          </w:p>
        </w:tc>
        <w:tc>
          <w:tcPr>
            <w:tcW w:w="2807" w:type="dxa"/>
          </w:tcPr>
          <w:p w:rsidR="00853434" w:rsidRPr="00853394" w:rsidRDefault="00853434" w:rsidP="00AE7D72">
            <w:pPr>
              <w:jc w:val="center"/>
              <w:rPr>
                <w:rFonts w:ascii="Times New Roman" w:hAnsi="Times New Roman" w:cs="Times New Roman"/>
                <w:b/>
              </w:rPr>
            </w:pPr>
            <w:r>
              <w:rPr>
                <w:rFonts w:ascii="Times New Roman" w:hAnsi="Times New Roman" w:cs="Times New Roman"/>
                <w:b/>
              </w:rPr>
              <w:t>6-5</w:t>
            </w:r>
          </w:p>
        </w:tc>
        <w:tc>
          <w:tcPr>
            <w:tcW w:w="2808" w:type="dxa"/>
          </w:tcPr>
          <w:p w:rsidR="00853434" w:rsidRPr="00853394" w:rsidRDefault="00853434" w:rsidP="00AE7D72">
            <w:pPr>
              <w:jc w:val="center"/>
              <w:rPr>
                <w:rFonts w:ascii="Times New Roman" w:hAnsi="Times New Roman" w:cs="Times New Roman"/>
                <w:b/>
              </w:rPr>
            </w:pPr>
            <w:r>
              <w:rPr>
                <w:rFonts w:ascii="Times New Roman" w:hAnsi="Times New Roman" w:cs="Times New Roman"/>
                <w:b/>
              </w:rPr>
              <w:t>4-3</w:t>
            </w:r>
          </w:p>
        </w:tc>
        <w:tc>
          <w:tcPr>
            <w:tcW w:w="2808" w:type="dxa"/>
          </w:tcPr>
          <w:p w:rsidR="00853434" w:rsidRPr="00853394" w:rsidRDefault="00853434" w:rsidP="00AE7D72">
            <w:pPr>
              <w:jc w:val="center"/>
              <w:rPr>
                <w:rFonts w:ascii="Times New Roman" w:hAnsi="Times New Roman" w:cs="Times New Roman"/>
                <w:b/>
              </w:rPr>
            </w:pPr>
            <w:r>
              <w:rPr>
                <w:rFonts w:ascii="Times New Roman" w:hAnsi="Times New Roman" w:cs="Times New Roman"/>
                <w:b/>
              </w:rPr>
              <w:t>2</w:t>
            </w:r>
          </w:p>
        </w:tc>
        <w:tc>
          <w:tcPr>
            <w:tcW w:w="2808" w:type="dxa"/>
          </w:tcPr>
          <w:p w:rsidR="00853434" w:rsidRPr="00853394" w:rsidRDefault="00853434" w:rsidP="00AE7D72">
            <w:pPr>
              <w:jc w:val="center"/>
              <w:rPr>
                <w:rFonts w:ascii="Times New Roman" w:hAnsi="Times New Roman" w:cs="Times New Roman"/>
                <w:b/>
              </w:rPr>
            </w:pPr>
            <w:r>
              <w:rPr>
                <w:rFonts w:ascii="Times New Roman" w:hAnsi="Times New Roman" w:cs="Times New Roman"/>
                <w:b/>
              </w:rPr>
              <w:t>1</w:t>
            </w:r>
            <w:r w:rsidR="00E81DAC">
              <w:rPr>
                <w:rFonts w:ascii="Times New Roman" w:hAnsi="Times New Roman" w:cs="Times New Roman"/>
                <w:b/>
              </w:rPr>
              <w:t>-0</w:t>
            </w:r>
          </w:p>
        </w:tc>
      </w:tr>
      <w:tr w:rsidR="00853434" w:rsidRPr="00853394" w:rsidTr="00853434">
        <w:trPr>
          <w:trHeight w:val="860"/>
        </w:trPr>
        <w:tc>
          <w:tcPr>
            <w:tcW w:w="2807" w:type="dxa"/>
          </w:tcPr>
          <w:p w:rsidR="00853434" w:rsidRPr="00853394" w:rsidRDefault="00853434" w:rsidP="00AE7D72">
            <w:pPr>
              <w:rPr>
                <w:rFonts w:ascii="Times New Roman" w:hAnsi="Times New Roman" w:cs="Times New Roman"/>
                <w:b/>
              </w:rPr>
            </w:pPr>
            <w:r w:rsidRPr="00853394">
              <w:rPr>
                <w:rFonts w:ascii="Times New Roman" w:hAnsi="Times New Roman" w:cs="Times New Roman"/>
                <w:b/>
              </w:rPr>
              <w:t>Supporting Evidence</w:t>
            </w:r>
          </w:p>
        </w:tc>
        <w:tc>
          <w:tcPr>
            <w:tcW w:w="2807" w:type="dxa"/>
          </w:tcPr>
          <w:p w:rsidR="00853434" w:rsidRDefault="00853434" w:rsidP="00AE7D72">
            <w:pPr>
              <w:rPr>
                <w:rFonts w:ascii="Times New Roman" w:hAnsi="Times New Roman" w:cs="Times New Roman"/>
              </w:rPr>
            </w:pPr>
            <w:r w:rsidRPr="00853394">
              <w:rPr>
                <w:rFonts w:ascii="Times New Roman" w:hAnsi="Times New Roman" w:cs="Times New Roman"/>
              </w:rPr>
              <w:t>Each paragraph is of high quality, and they directly reference</w:t>
            </w:r>
            <w:r>
              <w:rPr>
                <w:rFonts w:ascii="Times New Roman" w:hAnsi="Times New Roman" w:cs="Times New Roman"/>
              </w:rPr>
              <w:t xml:space="preserve"> multiple topics</w:t>
            </w:r>
            <w:r w:rsidRPr="00853394">
              <w:rPr>
                <w:rFonts w:ascii="Times New Roman" w:hAnsi="Times New Roman" w:cs="Times New Roman"/>
              </w:rPr>
              <w:t xml:space="preserve"> and offers</w:t>
            </w:r>
            <w:r>
              <w:rPr>
                <w:rFonts w:ascii="Times New Roman" w:hAnsi="Times New Roman" w:cs="Times New Roman"/>
              </w:rPr>
              <w:t xml:space="preserve"> accurate,</w:t>
            </w:r>
            <w:r w:rsidRPr="00853394">
              <w:rPr>
                <w:rFonts w:ascii="Times New Roman" w:hAnsi="Times New Roman" w:cs="Times New Roman"/>
              </w:rPr>
              <w:t xml:space="preserve"> sufficient and related support/</w:t>
            </w:r>
            <w:r>
              <w:rPr>
                <w:rFonts w:ascii="Times New Roman" w:hAnsi="Times New Roman" w:cs="Times New Roman"/>
              </w:rPr>
              <w:t xml:space="preserve"> </w:t>
            </w:r>
            <w:r w:rsidRPr="00853394">
              <w:rPr>
                <w:rFonts w:ascii="Times New Roman" w:hAnsi="Times New Roman" w:cs="Times New Roman"/>
              </w:rPr>
              <w:t>explanation.</w:t>
            </w:r>
          </w:p>
          <w:p w:rsidR="00853434" w:rsidRPr="00853394" w:rsidRDefault="00853434" w:rsidP="00AE7D72">
            <w:pPr>
              <w:rPr>
                <w:rFonts w:ascii="Times New Roman" w:hAnsi="Times New Roman" w:cs="Times New Roman"/>
              </w:rPr>
            </w:pPr>
            <w:r w:rsidRPr="00853394">
              <w:rPr>
                <w:rFonts w:ascii="Times New Roman" w:hAnsi="Times New Roman" w:cs="Times New Roman"/>
              </w:rPr>
              <w:t xml:space="preserve"> </w:t>
            </w:r>
          </w:p>
        </w:tc>
        <w:tc>
          <w:tcPr>
            <w:tcW w:w="2808" w:type="dxa"/>
          </w:tcPr>
          <w:p w:rsidR="00853434" w:rsidRPr="00853394" w:rsidRDefault="00853434" w:rsidP="00853434">
            <w:pPr>
              <w:rPr>
                <w:rFonts w:ascii="Times New Roman" w:hAnsi="Times New Roman" w:cs="Times New Roman"/>
              </w:rPr>
            </w:pPr>
            <w:r w:rsidRPr="00853394">
              <w:rPr>
                <w:rFonts w:ascii="Times New Roman" w:hAnsi="Times New Roman" w:cs="Times New Roman"/>
              </w:rPr>
              <w:t>Most para</w:t>
            </w:r>
            <w:r>
              <w:rPr>
                <w:rFonts w:ascii="Times New Roman" w:hAnsi="Times New Roman" w:cs="Times New Roman"/>
              </w:rPr>
              <w:t>graphs are of high quality, and most paragraphs</w:t>
            </w:r>
            <w:r w:rsidRPr="00853394">
              <w:rPr>
                <w:rFonts w:ascii="Times New Roman" w:hAnsi="Times New Roman" w:cs="Times New Roman"/>
              </w:rPr>
              <w:t xml:space="preserve"> reference multiple </w:t>
            </w:r>
            <w:r>
              <w:rPr>
                <w:rFonts w:ascii="Times New Roman" w:hAnsi="Times New Roman" w:cs="Times New Roman"/>
              </w:rPr>
              <w:t>topics; there may be a few minor inaccuracies</w:t>
            </w:r>
            <w:r w:rsidRPr="00853394">
              <w:rPr>
                <w:rFonts w:ascii="Times New Roman" w:hAnsi="Times New Roman" w:cs="Times New Roman"/>
              </w:rPr>
              <w:t xml:space="preserve">. </w:t>
            </w: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A few paragraphs are of high quality; there is</w:t>
            </w:r>
            <w:r>
              <w:rPr>
                <w:rFonts w:ascii="Times New Roman" w:hAnsi="Times New Roman" w:cs="Times New Roman"/>
              </w:rPr>
              <w:t xml:space="preserve"> some reference to topics</w:t>
            </w:r>
            <w:r w:rsidRPr="00853394">
              <w:rPr>
                <w:rFonts w:ascii="Times New Roman" w:hAnsi="Times New Roman" w:cs="Times New Roman"/>
              </w:rPr>
              <w:t>, but</w:t>
            </w:r>
            <w:r>
              <w:rPr>
                <w:rFonts w:ascii="Times New Roman" w:hAnsi="Times New Roman" w:cs="Times New Roman"/>
              </w:rPr>
              <w:t xml:space="preserve"> much</w:t>
            </w:r>
            <w:r w:rsidRPr="00853394">
              <w:rPr>
                <w:rFonts w:ascii="Times New Roman" w:hAnsi="Times New Roman" w:cs="Times New Roman"/>
              </w:rPr>
              <w:t xml:space="preserve"> more supporting evidence is needed. </w:t>
            </w: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 xml:space="preserve">The paragraphs </w:t>
            </w:r>
            <w:r>
              <w:rPr>
                <w:rFonts w:ascii="Times New Roman" w:hAnsi="Times New Roman" w:cs="Times New Roman"/>
              </w:rPr>
              <w:t>do not reference topics and/or uses very little</w:t>
            </w:r>
            <w:r w:rsidRPr="00853394">
              <w:rPr>
                <w:rFonts w:ascii="Times New Roman" w:hAnsi="Times New Roman" w:cs="Times New Roman"/>
              </w:rPr>
              <w:t xml:space="preserve"> supporting evidence.</w:t>
            </w:r>
          </w:p>
          <w:p w:rsidR="00853434" w:rsidRPr="00853394" w:rsidRDefault="00853434" w:rsidP="00AE7D72">
            <w:pPr>
              <w:rPr>
                <w:rFonts w:ascii="Times New Roman" w:hAnsi="Times New Roman" w:cs="Times New Roman"/>
              </w:rPr>
            </w:pPr>
          </w:p>
        </w:tc>
      </w:tr>
      <w:tr w:rsidR="00853434" w:rsidRPr="00853394" w:rsidTr="00853434">
        <w:trPr>
          <w:trHeight w:val="860"/>
        </w:trPr>
        <w:tc>
          <w:tcPr>
            <w:tcW w:w="2807" w:type="dxa"/>
          </w:tcPr>
          <w:p w:rsidR="00853434" w:rsidRPr="00853394" w:rsidRDefault="00853434" w:rsidP="00AE7D72">
            <w:pPr>
              <w:rPr>
                <w:rFonts w:ascii="Times New Roman" w:hAnsi="Times New Roman" w:cs="Times New Roman"/>
                <w:b/>
              </w:rPr>
            </w:pPr>
            <w:r w:rsidRPr="00853394">
              <w:rPr>
                <w:rFonts w:ascii="Times New Roman" w:hAnsi="Times New Roman" w:cs="Times New Roman"/>
                <w:b/>
              </w:rPr>
              <w:t>Analysis of the Content</w:t>
            </w:r>
          </w:p>
        </w:tc>
        <w:tc>
          <w:tcPr>
            <w:tcW w:w="2807" w:type="dxa"/>
          </w:tcPr>
          <w:p w:rsidR="00853434" w:rsidRPr="00853394" w:rsidRDefault="00853434" w:rsidP="00AE7D72">
            <w:pPr>
              <w:rPr>
                <w:rFonts w:ascii="Times New Roman" w:hAnsi="Times New Roman" w:cs="Times New Roman"/>
              </w:rPr>
            </w:pPr>
          </w:p>
        </w:tc>
        <w:tc>
          <w:tcPr>
            <w:tcW w:w="2808" w:type="dxa"/>
          </w:tcPr>
          <w:p w:rsidR="00853434" w:rsidRDefault="00853434" w:rsidP="00AE7D72">
            <w:pPr>
              <w:rPr>
                <w:rFonts w:ascii="Times New Roman" w:hAnsi="Times New Roman" w:cs="Times New Roman"/>
              </w:rPr>
            </w:pPr>
            <w:r w:rsidRPr="00853394">
              <w:rPr>
                <w:rFonts w:ascii="Times New Roman" w:hAnsi="Times New Roman" w:cs="Times New Roman"/>
              </w:rPr>
              <w:t>The paper consistently and effectively identifies connection</w:t>
            </w:r>
            <w:r>
              <w:rPr>
                <w:rFonts w:ascii="Times New Roman" w:hAnsi="Times New Roman" w:cs="Times New Roman"/>
              </w:rPr>
              <w:t>s among and within the topics</w:t>
            </w:r>
            <w:r w:rsidRPr="00853394">
              <w:rPr>
                <w:rFonts w:ascii="Times New Roman" w:hAnsi="Times New Roman" w:cs="Times New Roman"/>
              </w:rPr>
              <w:t xml:space="preserve"> and in doing so, it raises thoughtful ideas.</w:t>
            </w:r>
          </w:p>
          <w:p w:rsidR="00853434" w:rsidRPr="00853394" w:rsidRDefault="00853434" w:rsidP="00AE7D72">
            <w:pPr>
              <w:rPr>
                <w:rFonts w:ascii="Times New Roman" w:hAnsi="Times New Roman" w:cs="Times New Roman"/>
              </w:rPr>
            </w:pP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The paper identifies connections</w:t>
            </w:r>
            <w:r>
              <w:rPr>
                <w:rFonts w:ascii="Times New Roman" w:hAnsi="Times New Roman" w:cs="Times New Roman"/>
              </w:rPr>
              <w:t xml:space="preserve"> among and within the topics </w:t>
            </w:r>
            <w:r w:rsidRPr="00853394">
              <w:rPr>
                <w:rFonts w:ascii="Times New Roman" w:hAnsi="Times New Roman" w:cs="Times New Roman"/>
              </w:rPr>
              <w:t xml:space="preserve">from time to time. </w:t>
            </w: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The paper does n</w:t>
            </w:r>
            <w:r>
              <w:rPr>
                <w:rFonts w:ascii="Times New Roman" w:hAnsi="Times New Roman" w:cs="Times New Roman"/>
              </w:rPr>
              <w:t>ot show enough how the topics</w:t>
            </w:r>
            <w:r w:rsidRPr="00853394">
              <w:rPr>
                <w:rFonts w:ascii="Times New Roman" w:hAnsi="Times New Roman" w:cs="Times New Roman"/>
              </w:rPr>
              <w:t xml:space="preserve"> are connected to each other. </w:t>
            </w:r>
          </w:p>
        </w:tc>
      </w:tr>
      <w:tr w:rsidR="00853434" w:rsidRPr="00853394" w:rsidTr="00853434">
        <w:trPr>
          <w:trHeight w:val="860"/>
        </w:trPr>
        <w:tc>
          <w:tcPr>
            <w:tcW w:w="2807" w:type="dxa"/>
          </w:tcPr>
          <w:p w:rsidR="00853434" w:rsidRPr="00853394" w:rsidRDefault="00853434" w:rsidP="00AE7D72">
            <w:pPr>
              <w:rPr>
                <w:rFonts w:ascii="Times New Roman" w:hAnsi="Times New Roman" w:cs="Times New Roman"/>
                <w:b/>
              </w:rPr>
            </w:pPr>
            <w:r w:rsidRPr="00853394">
              <w:rPr>
                <w:rFonts w:ascii="Times New Roman" w:hAnsi="Times New Roman" w:cs="Times New Roman"/>
                <w:b/>
              </w:rPr>
              <w:t>Organization and Clarity of Ideas</w:t>
            </w:r>
          </w:p>
        </w:tc>
        <w:tc>
          <w:tcPr>
            <w:tcW w:w="2807" w:type="dxa"/>
          </w:tcPr>
          <w:p w:rsidR="00853434" w:rsidRPr="00853394" w:rsidRDefault="00853434" w:rsidP="00AE7D72">
            <w:pPr>
              <w:rPr>
                <w:rFonts w:ascii="Times New Roman" w:hAnsi="Times New Roman" w:cs="Times New Roman"/>
              </w:rPr>
            </w:pPr>
          </w:p>
        </w:tc>
        <w:tc>
          <w:tcPr>
            <w:tcW w:w="2808" w:type="dxa"/>
          </w:tcPr>
          <w:p w:rsidR="00853434" w:rsidRDefault="00853434" w:rsidP="00AE7D72">
            <w:pPr>
              <w:rPr>
                <w:rFonts w:ascii="Times New Roman" w:hAnsi="Times New Roman" w:cs="Times New Roman"/>
              </w:rPr>
            </w:pPr>
            <w:r w:rsidRPr="00853394">
              <w:rPr>
                <w:rFonts w:ascii="Times New Roman" w:hAnsi="Times New Roman" w:cs="Times New Roman"/>
              </w:rPr>
              <w:t>The writing is well-organized with a clear and complete thesis statement, clear topic sentences, and good transitions.</w:t>
            </w:r>
          </w:p>
          <w:p w:rsidR="00853434" w:rsidRPr="00853394" w:rsidRDefault="00853434" w:rsidP="00AE7D72">
            <w:pPr>
              <w:rPr>
                <w:rFonts w:ascii="Times New Roman" w:hAnsi="Times New Roman" w:cs="Times New Roman"/>
              </w:rPr>
            </w:pP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 xml:space="preserve"> The paper is fairly organized, although it is missing 1-2 of the elements found in a well-organized essay.</w:t>
            </w: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The paper is disorganized, missing 3 or more of the elements found in a well-organized essay.</w:t>
            </w:r>
          </w:p>
        </w:tc>
      </w:tr>
      <w:tr w:rsidR="00853434" w:rsidRPr="00853394" w:rsidTr="00853434">
        <w:trPr>
          <w:trHeight w:val="860"/>
        </w:trPr>
        <w:tc>
          <w:tcPr>
            <w:tcW w:w="2807" w:type="dxa"/>
          </w:tcPr>
          <w:p w:rsidR="00853434" w:rsidRPr="00853394" w:rsidRDefault="00853434" w:rsidP="00AE7D72">
            <w:pPr>
              <w:rPr>
                <w:rFonts w:ascii="Times New Roman" w:hAnsi="Times New Roman" w:cs="Times New Roman"/>
                <w:b/>
              </w:rPr>
            </w:pPr>
            <w:r w:rsidRPr="00853394">
              <w:rPr>
                <w:rFonts w:ascii="Times New Roman" w:hAnsi="Times New Roman" w:cs="Times New Roman"/>
                <w:b/>
              </w:rPr>
              <w:t>Proving the Thesis Statement</w:t>
            </w:r>
          </w:p>
        </w:tc>
        <w:tc>
          <w:tcPr>
            <w:tcW w:w="2807" w:type="dxa"/>
          </w:tcPr>
          <w:p w:rsidR="00853434" w:rsidRPr="00853394" w:rsidRDefault="00853434" w:rsidP="00AE7D72">
            <w:pPr>
              <w:rPr>
                <w:rFonts w:ascii="Times New Roman" w:hAnsi="Times New Roman" w:cs="Times New Roman"/>
              </w:rPr>
            </w:pPr>
          </w:p>
        </w:tc>
        <w:tc>
          <w:tcPr>
            <w:tcW w:w="2808" w:type="dxa"/>
          </w:tcPr>
          <w:p w:rsidR="00853434" w:rsidRDefault="00853434" w:rsidP="00AE7D72">
            <w:pPr>
              <w:rPr>
                <w:rFonts w:ascii="Times New Roman" w:hAnsi="Times New Roman" w:cs="Times New Roman"/>
              </w:rPr>
            </w:pPr>
            <w:r w:rsidRPr="00853394">
              <w:rPr>
                <w:rFonts w:ascii="Times New Roman" w:hAnsi="Times New Roman" w:cs="Times New Roman"/>
              </w:rPr>
              <w:t>The author has written a though</w:t>
            </w:r>
            <w:r>
              <w:rPr>
                <w:rFonts w:ascii="Times New Roman" w:hAnsi="Times New Roman" w:cs="Times New Roman"/>
              </w:rPr>
              <w:t>tful thesis that answers the prompt</w:t>
            </w:r>
            <w:r w:rsidRPr="00853394">
              <w:rPr>
                <w:rFonts w:ascii="Times New Roman" w:hAnsi="Times New Roman" w:cs="Times New Roman"/>
              </w:rPr>
              <w:t>, and the essay fully proves and explains the thesis statement.</w:t>
            </w:r>
          </w:p>
          <w:p w:rsidR="00853434" w:rsidRPr="00853394" w:rsidRDefault="00853434" w:rsidP="00AE7D72">
            <w:pPr>
              <w:rPr>
                <w:rFonts w:ascii="Times New Roman" w:hAnsi="Times New Roman" w:cs="Times New Roman"/>
              </w:rPr>
            </w:pP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 xml:space="preserve">There is a thesis statement, but the paper needs to more directly answer, prove, and/or explain it. </w:t>
            </w: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 xml:space="preserve">There is not a clear thesis in the writing. </w:t>
            </w:r>
          </w:p>
        </w:tc>
      </w:tr>
      <w:tr w:rsidR="00853434" w:rsidRPr="00853394" w:rsidTr="00853434">
        <w:trPr>
          <w:trHeight w:val="860"/>
        </w:trPr>
        <w:tc>
          <w:tcPr>
            <w:tcW w:w="2807" w:type="dxa"/>
          </w:tcPr>
          <w:p w:rsidR="00853434" w:rsidRPr="00853394" w:rsidRDefault="00853434" w:rsidP="00AE7D72">
            <w:pPr>
              <w:rPr>
                <w:rFonts w:ascii="Times New Roman" w:hAnsi="Times New Roman" w:cs="Times New Roman"/>
                <w:b/>
              </w:rPr>
            </w:pPr>
            <w:r>
              <w:rPr>
                <w:rFonts w:ascii="Times New Roman" w:hAnsi="Times New Roman" w:cs="Times New Roman"/>
                <w:b/>
              </w:rPr>
              <w:t xml:space="preserve">Mechanics &amp; </w:t>
            </w:r>
            <w:r w:rsidRPr="00853394">
              <w:rPr>
                <w:rFonts w:ascii="Times New Roman" w:hAnsi="Times New Roman" w:cs="Times New Roman"/>
                <w:b/>
              </w:rPr>
              <w:t>Grammar</w:t>
            </w:r>
          </w:p>
        </w:tc>
        <w:tc>
          <w:tcPr>
            <w:tcW w:w="2807" w:type="dxa"/>
          </w:tcPr>
          <w:p w:rsidR="00853434" w:rsidRPr="00853394" w:rsidRDefault="00853434" w:rsidP="00AE7D72">
            <w:pPr>
              <w:rPr>
                <w:rFonts w:ascii="Times New Roman" w:hAnsi="Times New Roman" w:cs="Times New Roman"/>
              </w:rPr>
            </w:pPr>
          </w:p>
        </w:tc>
        <w:tc>
          <w:tcPr>
            <w:tcW w:w="2808" w:type="dxa"/>
          </w:tcPr>
          <w:p w:rsidR="00853434" w:rsidRPr="00853394" w:rsidRDefault="00853434" w:rsidP="00AE7D72">
            <w:pPr>
              <w:rPr>
                <w:rFonts w:ascii="Times New Roman" w:hAnsi="Times New Roman" w:cs="Times New Roman"/>
              </w:rPr>
            </w:pP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There are minimal grammar, spelling, and punctuation errors.</w:t>
            </w:r>
          </w:p>
        </w:tc>
        <w:tc>
          <w:tcPr>
            <w:tcW w:w="2808" w:type="dxa"/>
          </w:tcPr>
          <w:p w:rsidR="00853434" w:rsidRPr="00853394" w:rsidRDefault="00853434" w:rsidP="00AE7D72">
            <w:pPr>
              <w:rPr>
                <w:rFonts w:ascii="Times New Roman" w:hAnsi="Times New Roman" w:cs="Times New Roman"/>
              </w:rPr>
            </w:pPr>
            <w:r w:rsidRPr="00853394">
              <w:rPr>
                <w:rFonts w:ascii="Times New Roman" w:hAnsi="Times New Roman" w:cs="Times New Roman"/>
              </w:rPr>
              <w:t xml:space="preserve">5 or more errors are present in grammar, spelling, and punctuation. </w:t>
            </w:r>
          </w:p>
        </w:tc>
      </w:tr>
    </w:tbl>
    <w:p w:rsidR="00437D2C" w:rsidRDefault="00437D2C"/>
    <w:p w:rsidR="00E81DAC" w:rsidRDefault="00E81DAC"/>
    <w:p w:rsidR="00E81DAC" w:rsidRDefault="00E81DAC"/>
    <w:p w:rsidR="00E81DAC" w:rsidRDefault="00E81DAC"/>
    <w:p w:rsidR="004957DF" w:rsidRDefault="004957DF"/>
    <w:p w:rsidR="005660D3" w:rsidRDefault="005660D3"/>
    <w:p w:rsidR="005660D3" w:rsidRDefault="005660D3"/>
    <w:tbl>
      <w:tblPr>
        <w:tblStyle w:val="TableGrid"/>
        <w:tblW w:w="14038" w:type="dxa"/>
        <w:tblLayout w:type="fixed"/>
        <w:tblLook w:val="04A0" w:firstRow="1" w:lastRow="0" w:firstColumn="1" w:lastColumn="0" w:noHBand="0" w:noVBand="1"/>
      </w:tblPr>
      <w:tblGrid>
        <w:gridCol w:w="1795"/>
        <w:gridCol w:w="2790"/>
        <w:gridCol w:w="3240"/>
        <w:gridCol w:w="3060"/>
        <w:gridCol w:w="3153"/>
      </w:tblGrid>
      <w:tr w:rsidR="004957DF" w:rsidRPr="00853394" w:rsidTr="004957DF">
        <w:trPr>
          <w:trHeight w:val="416"/>
        </w:trPr>
        <w:tc>
          <w:tcPr>
            <w:tcW w:w="14038" w:type="dxa"/>
            <w:gridSpan w:val="5"/>
          </w:tcPr>
          <w:p w:rsidR="004957DF" w:rsidRDefault="004957DF" w:rsidP="00AE7D72">
            <w:pPr>
              <w:jc w:val="center"/>
              <w:rPr>
                <w:rFonts w:ascii="Times New Roman" w:hAnsi="Times New Roman" w:cs="Times New Roman"/>
                <w:b/>
                <w:sz w:val="24"/>
              </w:rPr>
            </w:pPr>
            <w:r w:rsidRPr="005660D3">
              <w:rPr>
                <w:rFonts w:ascii="Times New Roman" w:hAnsi="Times New Roman" w:cs="Times New Roman"/>
                <w:b/>
                <w:sz w:val="24"/>
              </w:rPr>
              <w:t xml:space="preserve">Rubric </w:t>
            </w:r>
            <w:r w:rsidRPr="005660D3">
              <w:rPr>
                <w:rFonts w:ascii="Times New Roman" w:hAnsi="Times New Roman" w:cs="Times New Roman"/>
                <w:b/>
                <w:sz w:val="24"/>
              </w:rPr>
              <w:t>for Podcast/Video</w:t>
            </w:r>
          </w:p>
          <w:p w:rsidR="005660D3" w:rsidRDefault="005660D3" w:rsidP="00AE7D72">
            <w:pPr>
              <w:jc w:val="center"/>
              <w:rPr>
                <w:rFonts w:ascii="Times New Roman" w:hAnsi="Times New Roman" w:cs="Times New Roman"/>
                <w:b/>
              </w:rPr>
            </w:pPr>
          </w:p>
        </w:tc>
      </w:tr>
      <w:tr w:rsidR="00803606" w:rsidRPr="00853394" w:rsidTr="00803606">
        <w:trPr>
          <w:trHeight w:val="416"/>
        </w:trPr>
        <w:tc>
          <w:tcPr>
            <w:tcW w:w="1795" w:type="dxa"/>
          </w:tcPr>
          <w:p w:rsidR="004957DF" w:rsidRPr="00853394" w:rsidRDefault="004957DF" w:rsidP="00AE7D72">
            <w:pPr>
              <w:rPr>
                <w:rFonts w:ascii="Times New Roman" w:hAnsi="Times New Roman" w:cs="Times New Roman"/>
              </w:rPr>
            </w:pPr>
          </w:p>
        </w:tc>
        <w:tc>
          <w:tcPr>
            <w:tcW w:w="2790" w:type="dxa"/>
          </w:tcPr>
          <w:p w:rsidR="004957DF" w:rsidRPr="00853394" w:rsidRDefault="004957DF" w:rsidP="00AE7D72">
            <w:pPr>
              <w:jc w:val="center"/>
              <w:rPr>
                <w:rFonts w:ascii="Times New Roman" w:hAnsi="Times New Roman" w:cs="Times New Roman"/>
                <w:b/>
              </w:rPr>
            </w:pPr>
            <w:r>
              <w:rPr>
                <w:rFonts w:ascii="Times New Roman" w:hAnsi="Times New Roman" w:cs="Times New Roman"/>
                <w:b/>
              </w:rPr>
              <w:t>6-5</w:t>
            </w:r>
          </w:p>
        </w:tc>
        <w:tc>
          <w:tcPr>
            <w:tcW w:w="3240" w:type="dxa"/>
          </w:tcPr>
          <w:p w:rsidR="004957DF" w:rsidRPr="00853394" w:rsidRDefault="004957DF" w:rsidP="00AE7D72">
            <w:pPr>
              <w:jc w:val="center"/>
              <w:rPr>
                <w:rFonts w:ascii="Times New Roman" w:hAnsi="Times New Roman" w:cs="Times New Roman"/>
                <w:b/>
              </w:rPr>
            </w:pPr>
            <w:r>
              <w:rPr>
                <w:rFonts w:ascii="Times New Roman" w:hAnsi="Times New Roman" w:cs="Times New Roman"/>
                <w:b/>
              </w:rPr>
              <w:t>4-3</w:t>
            </w:r>
          </w:p>
        </w:tc>
        <w:tc>
          <w:tcPr>
            <w:tcW w:w="3060" w:type="dxa"/>
          </w:tcPr>
          <w:p w:rsidR="004957DF" w:rsidRPr="00853394" w:rsidRDefault="004957DF" w:rsidP="00AE7D72">
            <w:pPr>
              <w:jc w:val="center"/>
              <w:rPr>
                <w:rFonts w:ascii="Times New Roman" w:hAnsi="Times New Roman" w:cs="Times New Roman"/>
                <w:b/>
              </w:rPr>
            </w:pPr>
            <w:r>
              <w:rPr>
                <w:rFonts w:ascii="Times New Roman" w:hAnsi="Times New Roman" w:cs="Times New Roman"/>
                <w:b/>
              </w:rPr>
              <w:t>2</w:t>
            </w:r>
          </w:p>
        </w:tc>
        <w:tc>
          <w:tcPr>
            <w:tcW w:w="3153" w:type="dxa"/>
          </w:tcPr>
          <w:p w:rsidR="004957DF" w:rsidRPr="00853394" w:rsidRDefault="004957DF" w:rsidP="00AE7D72">
            <w:pPr>
              <w:jc w:val="center"/>
              <w:rPr>
                <w:rFonts w:ascii="Times New Roman" w:hAnsi="Times New Roman" w:cs="Times New Roman"/>
                <w:b/>
              </w:rPr>
            </w:pPr>
            <w:r>
              <w:rPr>
                <w:rFonts w:ascii="Times New Roman" w:hAnsi="Times New Roman" w:cs="Times New Roman"/>
                <w:b/>
              </w:rPr>
              <w:t>1-0</w:t>
            </w:r>
          </w:p>
        </w:tc>
      </w:tr>
      <w:tr w:rsidR="00803606" w:rsidRPr="00853394" w:rsidTr="00803606">
        <w:trPr>
          <w:trHeight w:val="860"/>
        </w:trPr>
        <w:tc>
          <w:tcPr>
            <w:tcW w:w="1795" w:type="dxa"/>
          </w:tcPr>
          <w:p w:rsidR="004957DF" w:rsidRPr="00853394" w:rsidRDefault="004957DF" w:rsidP="00AE7D72">
            <w:pPr>
              <w:rPr>
                <w:rFonts w:ascii="Times New Roman" w:hAnsi="Times New Roman" w:cs="Times New Roman"/>
                <w:b/>
              </w:rPr>
            </w:pPr>
            <w:r w:rsidRPr="00853394">
              <w:rPr>
                <w:rFonts w:ascii="Times New Roman" w:hAnsi="Times New Roman" w:cs="Times New Roman"/>
                <w:b/>
              </w:rPr>
              <w:t>Supporting Evidence</w:t>
            </w:r>
          </w:p>
        </w:tc>
        <w:tc>
          <w:tcPr>
            <w:tcW w:w="2790" w:type="dxa"/>
          </w:tcPr>
          <w:p w:rsidR="004957DF" w:rsidRPr="009B71C5" w:rsidRDefault="004957DF" w:rsidP="00AE7D72">
            <w:pPr>
              <w:rPr>
                <w:rFonts w:ascii="Times New Roman" w:hAnsi="Times New Roman" w:cs="Times New Roman"/>
                <w:b/>
                <w:sz w:val="21"/>
                <w:szCs w:val="21"/>
              </w:rPr>
            </w:pPr>
            <w:r w:rsidRPr="005660D3">
              <w:rPr>
                <w:rFonts w:ascii="Times New Roman" w:hAnsi="Times New Roman" w:cs="Times New Roman"/>
                <w:sz w:val="21"/>
                <w:szCs w:val="21"/>
              </w:rPr>
              <w:t>The entire product</w:t>
            </w:r>
            <w:r w:rsidRPr="005660D3">
              <w:rPr>
                <w:rFonts w:ascii="Times New Roman" w:hAnsi="Times New Roman" w:cs="Times New Roman"/>
                <w:sz w:val="21"/>
                <w:szCs w:val="21"/>
              </w:rPr>
              <w:t xml:space="preserve"> directly reference</w:t>
            </w:r>
            <w:r w:rsidRPr="005660D3">
              <w:rPr>
                <w:rFonts w:ascii="Times New Roman" w:hAnsi="Times New Roman" w:cs="Times New Roman"/>
                <w:sz w:val="21"/>
                <w:szCs w:val="21"/>
              </w:rPr>
              <w:t>s</w:t>
            </w:r>
            <w:r w:rsidR="009B71C5">
              <w:rPr>
                <w:rFonts w:ascii="Times New Roman" w:hAnsi="Times New Roman" w:cs="Times New Roman"/>
                <w:sz w:val="21"/>
                <w:szCs w:val="21"/>
              </w:rPr>
              <w:t xml:space="preserve"> the </w:t>
            </w:r>
            <w:r w:rsidR="009B71C5" w:rsidRPr="009B71C5">
              <w:rPr>
                <w:rFonts w:ascii="Times New Roman" w:hAnsi="Times New Roman" w:cs="Times New Roman"/>
                <w:b/>
                <w:sz w:val="21"/>
                <w:szCs w:val="21"/>
              </w:rPr>
              <w:t>necessary</w:t>
            </w:r>
            <w:r w:rsidRPr="009B71C5">
              <w:rPr>
                <w:rFonts w:ascii="Times New Roman" w:hAnsi="Times New Roman" w:cs="Times New Roman"/>
                <w:b/>
                <w:sz w:val="21"/>
                <w:szCs w:val="21"/>
              </w:rPr>
              <w:t xml:space="preserve"> topics </w:t>
            </w:r>
            <w:r w:rsidRPr="005660D3">
              <w:rPr>
                <w:rFonts w:ascii="Times New Roman" w:hAnsi="Times New Roman" w:cs="Times New Roman"/>
                <w:sz w:val="21"/>
                <w:szCs w:val="21"/>
              </w:rPr>
              <w:t>and</w:t>
            </w:r>
            <w:r w:rsidR="009B71C5">
              <w:rPr>
                <w:rFonts w:ascii="Times New Roman" w:hAnsi="Times New Roman" w:cs="Times New Roman"/>
                <w:sz w:val="21"/>
                <w:szCs w:val="21"/>
              </w:rPr>
              <w:t xml:space="preserve"> uses</w:t>
            </w:r>
            <w:r w:rsidRPr="005660D3">
              <w:rPr>
                <w:rFonts w:ascii="Times New Roman" w:hAnsi="Times New Roman" w:cs="Times New Roman"/>
                <w:sz w:val="21"/>
                <w:szCs w:val="21"/>
              </w:rPr>
              <w:t xml:space="preserve"> accurate, sufficient and related </w:t>
            </w:r>
            <w:r w:rsidR="009B71C5">
              <w:rPr>
                <w:rFonts w:ascii="Times New Roman" w:hAnsi="Times New Roman" w:cs="Times New Roman"/>
                <w:b/>
                <w:sz w:val="21"/>
                <w:szCs w:val="21"/>
              </w:rPr>
              <w:t>important terms/details.</w:t>
            </w:r>
          </w:p>
          <w:p w:rsidR="004957DF" w:rsidRPr="005660D3" w:rsidRDefault="004957DF" w:rsidP="00AE7D72">
            <w:pPr>
              <w:rPr>
                <w:rFonts w:ascii="Times New Roman" w:hAnsi="Times New Roman" w:cs="Times New Roman"/>
                <w:sz w:val="21"/>
                <w:szCs w:val="21"/>
              </w:rPr>
            </w:pPr>
            <w:r w:rsidRPr="005660D3">
              <w:rPr>
                <w:rFonts w:ascii="Times New Roman" w:hAnsi="Times New Roman" w:cs="Times New Roman"/>
                <w:sz w:val="21"/>
                <w:szCs w:val="21"/>
              </w:rPr>
              <w:t xml:space="preserve"> </w:t>
            </w:r>
          </w:p>
        </w:tc>
        <w:tc>
          <w:tcPr>
            <w:tcW w:w="3240" w:type="dxa"/>
          </w:tcPr>
          <w:p w:rsidR="004957DF" w:rsidRPr="005660D3" w:rsidRDefault="004957DF" w:rsidP="009B71C5">
            <w:pPr>
              <w:rPr>
                <w:rFonts w:ascii="Times New Roman" w:hAnsi="Times New Roman" w:cs="Times New Roman"/>
                <w:sz w:val="21"/>
                <w:szCs w:val="21"/>
              </w:rPr>
            </w:pPr>
            <w:r w:rsidRPr="005660D3">
              <w:rPr>
                <w:rFonts w:ascii="Times New Roman" w:hAnsi="Times New Roman" w:cs="Times New Roman"/>
                <w:sz w:val="21"/>
                <w:szCs w:val="21"/>
              </w:rPr>
              <w:t xml:space="preserve">Most of the product is </w:t>
            </w:r>
            <w:r w:rsidRPr="005660D3">
              <w:rPr>
                <w:rFonts w:ascii="Times New Roman" w:hAnsi="Times New Roman" w:cs="Times New Roman"/>
                <w:sz w:val="21"/>
                <w:szCs w:val="21"/>
              </w:rPr>
              <w:t>of h</w:t>
            </w:r>
            <w:r w:rsidRPr="005660D3">
              <w:rPr>
                <w:rFonts w:ascii="Times New Roman" w:hAnsi="Times New Roman" w:cs="Times New Roman"/>
                <w:sz w:val="21"/>
                <w:szCs w:val="21"/>
              </w:rPr>
              <w:t>igh quality</w:t>
            </w:r>
            <w:r w:rsidR="009B71C5">
              <w:rPr>
                <w:rFonts w:ascii="Times New Roman" w:hAnsi="Times New Roman" w:cs="Times New Roman"/>
                <w:sz w:val="21"/>
                <w:szCs w:val="21"/>
              </w:rPr>
              <w:t xml:space="preserve"> and</w:t>
            </w:r>
            <w:r w:rsidRPr="005660D3">
              <w:rPr>
                <w:rFonts w:ascii="Times New Roman" w:hAnsi="Times New Roman" w:cs="Times New Roman"/>
                <w:sz w:val="21"/>
                <w:szCs w:val="21"/>
              </w:rPr>
              <w:t xml:space="preserve"> reference</w:t>
            </w:r>
            <w:r w:rsidRPr="005660D3">
              <w:rPr>
                <w:rFonts w:ascii="Times New Roman" w:hAnsi="Times New Roman" w:cs="Times New Roman"/>
                <w:sz w:val="21"/>
                <w:szCs w:val="21"/>
              </w:rPr>
              <w:t>s</w:t>
            </w:r>
            <w:r w:rsidRPr="005660D3">
              <w:rPr>
                <w:rFonts w:ascii="Times New Roman" w:hAnsi="Times New Roman" w:cs="Times New Roman"/>
                <w:sz w:val="21"/>
                <w:szCs w:val="21"/>
              </w:rPr>
              <w:t xml:space="preserve"> </w:t>
            </w:r>
            <w:r w:rsidR="009B71C5">
              <w:rPr>
                <w:rFonts w:ascii="Times New Roman" w:hAnsi="Times New Roman" w:cs="Times New Roman"/>
                <w:sz w:val="21"/>
                <w:szCs w:val="21"/>
              </w:rPr>
              <w:t xml:space="preserve">many of the </w:t>
            </w:r>
            <w:r w:rsidR="009B71C5">
              <w:rPr>
                <w:rFonts w:ascii="Times New Roman" w:hAnsi="Times New Roman" w:cs="Times New Roman"/>
                <w:b/>
                <w:sz w:val="21"/>
                <w:szCs w:val="21"/>
              </w:rPr>
              <w:t xml:space="preserve">necessary topics </w:t>
            </w:r>
            <w:r w:rsidR="009B71C5">
              <w:rPr>
                <w:rFonts w:ascii="Times New Roman" w:hAnsi="Times New Roman" w:cs="Times New Roman"/>
                <w:sz w:val="21"/>
                <w:szCs w:val="21"/>
              </w:rPr>
              <w:t xml:space="preserve">and some related </w:t>
            </w:r>
            <w:r w:rsidR="009B71C5">
              <w:rPr>
                <w:rFonts w:ascii="Times New Roman" w:hAnsi="Times New Roman" w:cs="Times New Roman"/>
                <w:b/>
                <w:sz w:val="21"/>
                <w:szCs w:val="21"/>
              </w:rPr>
              <w:t xml:space="preserve">important terms/details; </w:t>
            </w:r>
            <w:r w:rsidRPr="005660D3">
              <w:rPr>
                <w:rFonts w:ascii="Times New Roman" w:hAnsi="Times New Roman" w:cs="Times New Roman"/>
                <w:sz w:val="21"/>
                <w:szCs w:val="21"/>
              </w:rPr>
              <w:t xml:space="preserve">there may be a few minor inaccuracies. </w:t>
            </w:r>
          </w:p>
        </w:tc>
        <w:tc>
          <w:tcPr>
            <w:tcW w:w="3060" w:type="dxa"/>
          </w:tcPr>
          <w:p w:rsidR="004957DF" w:rsidRPr="005660D3" w:rsidRDefault="009B71C5" w:rsidP="009B71C5">
            <w:pPr>
              <w:rPr>
                <w:rFonts w:ascii="Times New Roman" w:hAnsi="Times New Roman" w:cs="Times New Roman"/>
                <w:sz w:val="21"/>
                <w:szCs w:val="21"/>
              </w:rPr>
            </w:pPr>
            <w:r>
              <w:rPr>
                <w:rFonts w:ascii="Times New Roman" w:hAnsi="Times New Roman" w:cs="Times New Roman"/>
                <w:sz w:val="21"/>
                <w:szCs w:val="21"/>
              </w:rPr>
              <w:t xml:space="preserve">Discuss more of the </w:t>
            </w:r>
            <w:r>
              <w:rPr>
                <w:rFonts w:ascii="Times New Roman" w:hAnsi="Times New Roman" w:cs="Times New Roman"/>
                <w:b/>
                <w:sz w:val="21"/>
                <w:szCs w:val="21"/>
              </w:rPr>
              <w:t xml:space="preserve">necessary topics </w:t>
            </w:r>
            <w:r>
              <w:rPr>
                <w:rFonts w:ascii="Times New Roman" w:hAnsi="Times New Roman" w:cs="Times New Roman"/>
                <w:sz w:val="21"/>
                <w:szCs w:val="21"/>
              </w:rPr>
              <w:t xml:space="preserve">and include more </w:t>
            </w:r>
            <w:r>
              <w:rPr>
                <w:rFonts w:ascii="Times New Roman" w:hAnsi="Times New Roman" w:cs="Times New Roman"/>
                <w:b/>
                <w:sz w:val="21"/>
                <w:szCs w:val="21"/>
              </w:rPr>
              <w:t>important terms/details</w:t>
            </w:r>
            <w:r>
              <w:rPr>
                <w:rFonts w:ascii="Times New Roman" w:hAnsi="Times New Roman" w:cs="Times New Roman"/>
                <w:b/>
                <w:i/>
                <w:sz w:val="21"/>
                <w:szCs w:val="21"/>
              </w:rPr>
              <w:t>;</w:t>
            </w:r>
            <w:r>
              <w:rPr>
                <w:rFonts w:ascii="Times New Roman" w:hAnsi="Times New Roman" w:cs="Times New Roman"/>
                <w:sz w:val="21"/>
                <w:szCs w:val="21"/>
              </w:rPr>
              <w:t xml:space="preserve"> there are</w:t>
            </w:r>
            <w:r w:rsidR="004957DF" w:rsidRPr="005660D3">
              <w:rPr>
                <w:rFonts w:ascii="Times New Roman" w:hAnsi="Times New Roman" w:cs="Times New Roman"/>
                <w:sz w:val="21"/>
                <w:szCs w:val="21"/>
              </w:rPr>
              <w:t xml:space="preserve"> many inaccuracies. </w:t>
            </w:r>
            <w:r w:rsidR="004957DF" w:rsidRPr="005660D3">
              <w:rPr>
                <w:rFonts w:ascii="Times New Roman" w:hAnsi="Times New Roman" w:cs="Times New Roman"/>
                <w:sz w:val="21"/>
                <w:szCs w:val="21"/>
              </w:rPr>
              <w:t xml:space="preserve"> </w:t>
            </w:r>
          </w:p>
        </w:tc>
        <w:tc>
          <w:tcPr>
            <w:tcW w:w="3153" w:type="dxa"/>
          </w:tcPr>
          <w:p w:rsidR="004957DF" w:rsidRPr="005660D3" w:rsidRDefault="004957DF" w:rsidP="00AE7D72">
            <w:pPr>
              <w:rPr>
                <w:rFonts w:ascii="Times New Roman" w:hAnsi="Times New Roman" w:cs="Times New Roman"/>
                <w:sz w:val="21"/>
                <w:szCs w:val="21"/>
              </w:rPr>
            </w:pPr>
            <w:r w:rsidRPr="005660D3">
              <w:rPr>
                <w:rFonts w:ascii="Times New Roman" w:hAnsi="Times New Roman" w:cs="Times New Roman"/>
                <w:sz w:val="21"/>
                <w:szCs w:val="21"/>
              </w:rPr>
              <w:t xml:space="preserve">The </w:t>
            </w:r>
            <w:r w:rsidRPr="005660D3">
              <w:rPr>
                <w:rFonts w:ascii="Times New Roman" w:hAnsi="Times New Roman" w:cs="Times New Roman"/>
                <w:sz w:val="21"/>
                <w:szCs w:val="21"/>
              </w:rPr>
              <w:t xml:space="preserve">product </w:t>
            </w:r>
            <w:r w:rsidR="009B71C5">
              <w:rPr>
                <w:rFonts w:ascii="Times New Roman" w:hAnsi="Times New Roman" w:cs="Times New Roman"/>
                <w:sz w:val="21"/>
                <w:szCs w:val="21"/>
              </w:rPr>
              <w:t xml:space="preserve">discusses very few/none of the </w:t>
            </w:r>
            <w:r w:rsidR="009B71C5">
              <w:rPr>
                <w:rFonts w:ascii="Times New Roman" w:hAnsi="Times New Roman" w:cs="Times New Roman"/>
                <w:b/>
                <w:sz w:val="21"/>
                <w:szCs w:val="21"/>
              </w:rPr>
              <w:t xml:space="preserve">necessary </w:t>
            </w:r>
            <w:r w:rsidR="009B71C5">
              <w:rPr>
                <w:b/>
              </w:rPr>
              <w:t>topics</w:t>
            </w:r>
            <w:r w:rsidRPr="005660D3">
              <w:rPr>
                <w:rFonts w:ascii="Times New Roman" w:hAnsi="Times New Roman" w:cs="Times New Roman"/>
                <w:sz w:val="21"/>
                <w:szCs w:val="21"/>
              </w:rPr>
              <w:t>,</w:t>
            </w:r>
            <w:r w:rsidR="009B71C5">
              <w:rPr>
                <w:rFonts w:ascii="Times New Roman" w:hAnsi="Times New Roman" w:cs="Times New Roman"/>
                <w:sz w:val="21"/>
                <w:szCs w:val="21"/>
              </w:rPr>
              <w:t xml:space="preserve"> and it does not include enough/any </w:t>
            </w:r>
            <w:r w:rsidR="009B71C5">
              <w:rPr>
                <w:rFonts w:ascii="Times New Roman" w:hAnsi="Times New Roman" w:cs="Times New Roman"/>
                <w:b/>
                <w:sz w:val="21"/>
                <w:szCs w:val="21"/>
              </w:rPr>
              <w:t>important terms/details</w:t>
            </w:r>
            <w:r w:rsidR="009B71C5">
              <w:rPr>
                <w:rFonts w:ascii="Times New Roman" w:hAnsi="Times New Roman" w:cs="Times New Roman"/>
                <w:sz w:val="21"/>
                <w:szCs w:val="21"/>
              </w:rPr>
              <w:t xml:space="preserve">; </w:t>
            </w:r>
            <w:r w:rsidRPr="005660D3">
              <w:rPr>
                <w:rFonts w:ascii="Times New Roman" w:hAnsi="Times New Roman" w:cs="Times New Roman"/>
                <w:sz w:val="21"/>
                <w:szCs w:val="21"/>
              </w:rPr>
              <w:t>there are large inaccuracies</w:t>
            </w:r>
            <w:r w:rsidRPr="005660D3">
              <w:rPr>
                <w:rFonts w:ascii="Times New Roman" w:hAnsi="Times New Roman" w:cs="Times New Roman"/>
                <w:sz w:val="21"/>
                <w:szCs w:val="21"/>
              </w:rPr>
              <w:t>.</w:t>
            </w:r>
          </w:p>
          <w:p w:rsidR="004957DF" w:rsidRPr="005660D3" w:rsidRDefault="004957DF" w:rsidP="00AE7D72">
            <w:pPr>
              <w:rPr>
                <w:rFonts w:ascii="Times New Roman" w:hAnsi="Times New Roman" w:cs="Times New Roman"/>
                <w:sz w:val="21"/>
                <w:szCs w:val="21"/>
              </w:rPr>
            </w:pPr>
          </w:p>
        </w:tc>
      </w:tr>
      <w:tr w:rsidR="00803606" w:rsidRPr="00853394" w:rsidTr="00803606">
        <w:trPr>
          <w:trHeight w:val="860"/>
        </w:trPr>
        <w:tc>
          <w:tcPr>
            <w:tcW w:w="1795" w:type="dxa"/>
          </w:tcPr>
          <w:p w:rsidR="004957DF" w:rsidRPr="00853394" w:rsidRDefault="004957DF" w:rsidP="00AE7D72">
            <w:pPr>
              <w:rPr>
                <w:rFonts w:ascii="Times New Roman" w:hAnsi="Times New Roman" w:cs="Times New Roman"/>
                <w:b/>
              </w:rPr>
            </w:pPr>
            <w:r w:rsidRPr="00853394">
              <w:rPr>
                <w:rFonts w:ascii="Times New Roman" w:hAnsi="Times New Roman" w:cs="Times New Roman"/>
                <w:b/>
              </w:rPr>
              <w:t>Analysis of the Content</w:t>
            </w:r>
          </w:p>
        </w:tc>
        <w:tc>
          <w:tcPr>
            <w:tcW w:w="2790" w:type="dxa"/>
          </w:tcPr>
          <w:p w:rsidR="004957DF" w:rsidRPr="005660D3" w:rsidRDefault="004957DF" w:rsidP="00AE7D72">
            <w:pPr>
              <w:rPr>
                <w:rFonts w:ascii="Times New Roman" w:hAnsi="Times New Roman" w:cs="Times New Roman"/>
                <w:sz w:val="21"/>
                <w:szCs w:val="21"/>
              </w:rPr>
            </w:pPr>
          </w:p>
        </w:tc>
        <w:tc>
          <w:tcPr>
            <w:tcW w:w="3240" w:type="dxa"/>
          </w:tcPr>
          <w:p w:rsidR="004957DF" w:rsidRPr="005660D3" w:rsidRDefault="005660D3" w:rsidP="00AE7D72">
            <w:pPr>
              <w:rPr>
                <w:rFonts w:ascii="Times New Roman" w:hAnsi="Times New Roman" w:cs="Times New Roman"/>
                <w:sz w:val="21"/>
                <w:szCs w:val="21"/>
              </w:rPr>
            </w:pPr>
            <w:r w:rsidRPr="005660D3">
              <w:rPr>
                <w:rFonts w:ascii="Times New Roman" w:hAnsi="Times New Roman" w:cs="Times New Roman"/>
                <w:sz w:val="21"/>
                <w:szCs w:val="21"/>
              </w:rPr>
              <w:t>The p</w:t>
            </w:r>
            <w:r w:rsidR="004957DF" w:rsidRPr="005660D3">
              <w:rPr>
                <w:rFonts w:ascii="Times New Roman" w:hAnsi="Times New Roman" w:cs="Times New Roman"/>
                <w:sz w:val="21"/>
                <w:szCs w:val="21"/>
              </w:rPr>
              <w:t>r</w:t>
            </w:r>
            <w:r w:rsidRPr="005660D3">
              <w:rPr>
                <w:rFonts w:ascii="Times New Roman" w:hAnsi="Times New Roman" w:cs="Times New Roman"/>
                <w:sz w:val="21"/>
                <w:szCs w:val="21"/>
              </w:rPr>
              <w:t>oduct</w:t>
            </w:r>
            <w:r w:rsidR="004957DF" w:rsidRPr="005660D3">
              <w:rPr>
                <w:rFonts w:ascii="Times New Roman" w:hAnsi="Times New Roman" w:cs="Times New Roman"/>
                <w:sz w:val="21"/>
                <w:szCs w:val="21"/>
              </w:rPr>
              <w:t xml:space="preserve"> consistently and effectively identifies connection</w:t>
            </w:r>
            <w:r w:rsidR="009F573E">
              <w:rPr>
                <w:rFonts w:ascii="Times New Roman" w:hAnsi="Times New Roman" w:cs="Times New Roman"/>
                <w:sz w:val="21"/>
                <w:szCs w:val="21"/>
              </w:rPr>
              <w:t xml:space="preserve">s among and within the </w:t>
            </w:r>
            <w:r w:rsidR="009F573E">
              <w:rPr>
                <w:rFonts w:ascii="Times New Roman" w:hAnsi="Times New Roman" w:cs="Times New Roman"/>
                <w:b/>
                <w:sz w:val="21"/>
                <w:szCs w:val="21"/>
              </w:rPr>
              <w:t>necessary topics</w:t>
            </w:r>
            <w:r w:rsidR="004957DF" w:rsidRPr="005660D3">
              <w:rPr>
                <w:rFonts w:ascii="Times New Roman" w:hAnsi="Times New Roman" w:cs="Times New Roman"/>
                <w:sz w:val="21"/>
                <w:szCs w:val="21"/>
              </w:rPr>
              <w:t xml:space="preserve"> and in doing</w:t>
            </w:r>
            <w:r w:rsidRPr="005660D3">
              <w:rPr>
                <w:rFonts w:ascii="Times New Roman" w:hAnsi="Times New Roman" w:cs="Times New Roman"/>
                <w:sz w:val="21"/>
                <w:szCs w:val="21"/>
              </w:rPr>
              <w:t xml:space="preserve"> so, it raises thoughtful ideas and addresses the </w:t>
            </w:r>
            <w:r w:rsidRPr="005660D3">
              <w:rPr>
                <w:rFonts w:ascii="Times New Roman" w:hAnsi="Times New Roman" w:cs="Times New Roman"/>
                <w:b/>
                <w:sz w:val="21"/>
                <w:szCs w:val="21"/>
              </w:rPr>
              <w:t>critical thinking questions</w:t>
            </w:r>
            <w:r w:rsidRPr="005660D3">
              <w:rPr>
                <w:rFonts w:ascii="Times New Roman" w:hAnsi="Times New Roman" w:cs="Times New Roman"/>
                <w:sz w:val="21"/>
                <w:szCs w:val="21"/>
              </w:rPr>
              <w:t xml:space="preserve"> (see p. 1 of the assignment). </w:t>
            </w:r>
          </w:p>
          <w:p w:rsidR="004957DF" w:rsidRPr="005660D3" w:rsidRDefault="004957DF" w:rsidP="00AE7D72">
            <w:pPr>
              <w:rPr>
                <w:rFonts w:ascii="Times New Roman" w:hAnsi="Times New Roman" w:cs="Times New Roman"/>
                <w:sz w:val="21"/>
                <w:szCs w:val="21"/>
              </w:rPr>
            </w:pPr>
          </w:p>
        </w:tc>
        <w:tc>
          <w:tcPr>
            <w:tcW w:w="3060" w:type="dxa"/>
          </w:tcPr>
          <w:p w:rsidR="004957DF" w:rsidRPr="005660D3" w:rsidRDefault="005660D3" w:rsidP="009F573E">
            <w:pPr>
              <w:rPr>
                <w:rFonts w:ascii="Times New Roman" w:hAnsi="Times New Roman" w:cs="Times New Roman"/>
                <w:sz w:val="21"/>
                <w:szCs w:val="21"/>
              </w:rPr>
            </w:pPr>
            <w:r w:rsidRPr="005660D3">
              <w:rPr>
                <w:rFonts w:ascii="Times New Roman" w:hAnsi="Times New Roman" w:cs="Times New Roman"/>
                <w:sz w:val="21"/>
                <w:szCs w:val="21"/>
              </w:rPr>
              <w:t>The product</w:t>
            </w:r>
            <w:r w:rsidR="004957DF" w:rsidRPr="005660D3">
              <w:rPr>
                <w:rFonts w:ascii="Times New Roman" w:hAnsi="Times New Roman" w:cs="Times New Roman"/>
                <w:sz w:val="21"/>
                <w:szCs w:val="21"/>
              </w:rPr>
              <w:t xml:space="preserve"> identifies connections among and within the </w:t>
            </w:r>
            <w:r w:rsidR="009F573E">
              <w:rPr>
                <w:rFonts w:ascii="Times New Roman" w:hAnsi="Times New Roman" w:cs="Times New Roman"/>
                <w:b/>
                <w:sz w:val="21"/>
                <w:szCs w:val="21"/>
              </w:rPr>
              <w:t>necessary topics</w:t>
            </w:r>
            <w:r w:rsidR="004957DF" w:rsidRPr="005660D3">
              <w:rPr>
                <w:rFonts w:ascii="Times New Roman" w:hAnsi="Times New Roman" w:cs="Times New Roman"/>
                <w:sz w:val="21"/>
                <w:szCs w:val="21"/>
              </w:rPr>
              <w:t xml:space="preserve"> from time to time. </w:t>
            </w:r>
            <w:r w:rsidRPr="005660D3">
              <w:rPr>
                <w:rFonts w:ascii="Times New Roman" w:hAnsi="Times New Roman" w:cs="Times New Roman"/>
                <w:sz w:val="21"/>
                <w:szCs w:val="21"/>
              </w:rPr>
              <w:t xml:space="preserve">It addresses some of the </w:t>
            </w:r>
            <w:r w:rsidRPr="005660D3">
              <w:rPr>
                <w:rFonts w:ascii="Times New Roman" w:hAnsi="Times New Roman" w:cs="Times New Roman"/>
                <w:b/>
                <w:sz w:val="21"/>
                <w:szCs w:val="21"/>
              </w:rPr>
              <w:t>critical thinking questions</w:t>
            </w:r>
            <w:r w:rsidRPr="005660D3">
              <w:rPr>
                <w:rFonts w:ascii="Times New Roman" w:hAnsi="Times New Roman" w:cs="Times New Roman"/>
                <w:sz w:val="21"/>
                <w:szCs w:val="21"/>
              </w:rPr>
              <w:t xml:space="preserve">. </w:t>
            </w:r>
          </w:p>
        </w:tc>
        <w:tc>
          <w:tcPr>
            <w:tcW w:w="3153" w:type="dxa"/>
          </w:tcPr>
          <w:p w:rsidR="004957DF" w:rsidRPr="005660D3" w:rsidRDefault="005660D3" w:rsidP="009F573E">
            <w:pPr>
              <w:rPr>
                <w:rFonts w:ascii="Times New Roman" w:hAnsi="Times New Roman" w:cs="Times New Roman"/>
                <w:sz w:val="21"/>
                <w:szCs w:val="21"/>
              </w:rPr>
            </w:pPr>
            <w:r w:rsidRPr="005660D3">
              <w:rPr>
                <w:rFonts w:ascii="Times New Roman" w:hAnsi="Times New Roman" w:cs="Times New Roman"/>
                <w:sz w:val="21"/>
                <w:szCs w:val="21"/>
              </w:rPr>
              <w:t xml:space="preserve">The product </w:t>
            </w:r>
            <w:r w:rsidR="004957DF" w:rsidRPr="005660D3">
              <w:rPr>
                <w:rFonts w:ascii="Times New Roman" w:hAnsi="Times New Roman" w:cs="Times New Roman"/>
                <w:sz w:val="21"/>
                <w:szCs w:val="21"/>
              </w:rPr>
              <w:t xml:space="preserve">does not show enough how the </w:t>
            </w:r>
            <w:r w:rsidR="009F573E">
              <w:rPr>
                <w:rFonts w:ascii="Times New Roman" w:hAnsi="Times New Roman" w:cs="Times New Roman"/>
                <w:b/>
                <w:sz w:val="21"/>
                <w:szCs w:val="21"/>
              </w:rPr>
              <w:t>necessary topics</w:t>
            </w:r>
            <w:r w:rsidR="004957DF" w:rsidRPr="005660D3">
              <w:rPr>
                <w:rFonts w:ascii="Times New Roman" w:hAnsi="Times New Roman" w:cs="Times New Roman"/>
                <w:sz w:val="21"/>
                <w:szCs w:val="21"/>
              </w:rPr>
              <w:t xml:space="preserve"> are connected to each other. </w:t>
            </w:r>
            <w:r w:rsidRPr="005660D3">
              <w:rPr>
                <w:rFonts w:ascii="Times New Roman" w:hAnsi="Times New Roman" w:cs="Times New Roman"/>
                <w:sz w:val="21"/>
                <w:szCs w:val="21"/>
              </w:rPr>
              <w:t>It does not address the</w:t>
            </w:r>
            <w:r w:rsidRPr="005660D3">
              <w:rPr>
                <w:rFonts w:ascii="Times New Roman" w:hAnsi="Times New Roman" w:cs="Times New Roman"/>
                <w:b/>
                <w:sz w:val="21"/>
                <w:szCs w:val="21"/>
              </w:rPr>
              <w:t xml:space="preserve"> critical thinking questions</w:t>
            </w:r>
            <w:r w:rsidRPr="005660D3">
              <w:rPr>
                <w:rFonts w:ascii="Times New Roman" w:hAnsi="Times New Roman" w:cs="Times New Roman"/>
                <w:sz w:val="21"/>
                <w:szCs w:val="21"/>
              </w:rPr>
              <w:t xml:space="preserve">. </w:t>
            </w:r>
          </w:p>
        </w:tc>
      </w:tr>
      <w:tr w:rsidR="00803606" w:rsidRPr="00853394" w:rsidTr="00803606">
        <w:trPr>
          <w:trHeight w:val="860"/>
        </w:trPr>
        <w:tc>
          <w:tcPr>
            <w:tcW w:w="1795" w:type="dxa"/>
          </w:tcPr>
          <w:p w:rsidR="004957DF" w:rsidRPr="00853394" w:rsidRDefault="004957DF" w:rsidP="00AE7D72">
            <w:pPr>
              <w:rPr>
                <w:rFonts w:ascii="Times New Roman" w:hAnsi="Times New Roman" w:cs="Times New Roman"/>
                <w:b/>
              </w:rPr>
            </w:pPr>
            <w:r w:rsidRPr="00853394">
              <w:rPr>
                <w:rFonts w:ascii="Times New Roman" w:hAnsi="Times New Roman" w:cs="Times New Roman"/>
                <w:b/>
              </w:rPr>
              <w:t>Organization and Clarity of Ideas</w:t>
            </w:r>
          </w:p>
        </w:tc>
        <w:tc>
          <w:tcPr>
            <w:tcW w:w="2790" w:type="dxa"/>
          </w:tcPr>
          <w:p w:rsidR="004957DF" w:rsidRPr="005660D3" w:rsidRDefault="004957DF" w:rsidP="00AE7D72">
            <w:pPr>
              <w:rPr>
                <w:rFonts w:ascii="Times New Roman" w:hAnsi="Times New Roman" w:cs="Times New Roman"/>
                <w:sz w:val="21"/>
                <w:szCs w:val="21"/>
              </w:rPr>
            </w:pPr>
          </w:p>
        </w:tc>
        <w:tc>
          <w:tcPr>
            <w:tcW w:w="3240" w:type="dxa"/>
          </w:tcPr>
          <w:p w:rsidR="004957DF" w:rsidRPr="005660D3" w:rsidRDefault="005660D3" w:rsidP="00AE7D72">
            <w:pPr>
              <w:rPr>
                <w:rFonts w:ascii="Times New Roman" w:hAnsi="Times New Roman" w:cs="Times New Roman"/>
                <w:sz w:val="21"/>
                <w:szCs w:val="21"/>
              </w:rPr>
            </w:pPr>
            <w:r w:rsidRPr="005660D3">
              <w:rPr>
                <w:rFonts w:ascii="Times New Roman" w:hAnsi="Times New Roman" w:cs="Times New Roman"/>
                <w:sz w:val="21"/>
                <w:szCs w:val="21"/>
              </w:rPr>
              <w:t>The product</w:t>
            </w:r>
            <w:r w:rsidR="004957DF" w:rsidRPr="005660D3">
              <w:rPr>
                <w:rFonts w:ascii="Times New Roman" w:hAnsi="Times New Roman" w:cs="Times New Roman"/>
                <w:sz w:val="21"/>
                <w:szCs w:val="21"/>
              </w:rPr>
              <w:t xml:space="preserve"> is well-organized with </w:t>
            </w:r>
            <w:r w:rsidRPr="005660D3">
              <w:rPr>
                <w:rFonts w:ascii="Times New Roman" w:hAnsi="Times New Roman" w:cs="Times New Roman"/>
                <w:sz w:val="21"/>
                <w:szCs w:val="21"/>
              </w:rPr>
              <w:t>clearly presented content and ideas; as such, the audience learns something new</w:t>
            </w:r>
            <w:r w:rsidR="004957DF" w:rsidRPr="005660D3">
              <w:rPr>
                <w:rFonts w:ascii="Times New Roman" w:hAnsi="Times New Roman" w:cs="Times New Roman"/>
                <w:sz w:val="21"/>
                <w:szCs w:val="21"/>
              </w:rPr>
              <w:t>.</w:t>
            </w:r>
          </w:p>
          <w:p w:rsidR="004957DF" w:rsidRPr="005660D3" w:rsidRDefault="004957DF" w:rsidP="00AE7D72">
            <w:pPr>
              <w:rPr>
                <w:rFonts w:ascii="Times New Roman" w:hAnsi="Times New Roman" w:cs="Times New Roman"/>
                <w:sz w:val="21"/>
                <w:szCs w:val="21"/>
              </w:rPr>
            </w:pPr>
          </w:p>
        </w:tc>
        <w:tc>
          <w:tcPr>
            <w:tcW w:w="3060" w:type="dxa"/>
          </w:tcPr>
          <w:p w:rsidR="004957DF" w:rsidRDefault="004957DF" w:rsidP="005660D3">
            <w:pPr>
              <w:rPr>
                <w:rFonts w:ascii="Times New Roman" w:hAnsi="Times New Roman" w:cs="Times New Roman"/>
                <w:sz w:val="21"/>
                <w:szCs w:val="21"/>
              </w:rPr>
            </w:pPr>
            <w:r w:rsidRPr="005660D3">
              <w:rPr>
                <w:rFonts w:ascii="Times New Roman" w:hAnsi="Times New Roman" w:cs="Times New Roman"/>
                <w:sz w:val="21"/>
                <w:szCs w:val="21"/>
              </w:rPr>
              <w:t xml:space="preserve"> </w:t>
            </w:r>
            <w:r w:rsidR="005660D3" w:rsidRPr="005660D3">
              <w:rPr>
                <w:rFonts w:ascii="Times New Roman" w:hAnsi="Times New Roman" w:cs="Times New Roman"/>
                <w:sz w:val="21"/>
                <w:szCs w:val="21"/>
              </w:rPr>
              <w:t>The product is somewhat organized, although a bit more clarity of ideas would be helpful so that the audience can learn something new.</w:t>
            </w:r>
          </w:p>
          <w:p w:rsidR="00803606" w:rsidRPr="005660D3" w:rsidRDefault="00803606" w:rsidP="005660D3">
            <w:pPr>
              <w:rPr>
                <w:rFonts w:ascii="Times New Roman" w:hAnsi="Times New Roman" w:cs="Times New Roman"/>
                <w:sz w:val="21"/>
                <w:szCs w:val="21"/>
              </w:rPr>
            </w:pPr>
          </w:p>
        </w:tc>
        <w:tc>
          <w:tcPr>
            <w:tcW w:w="3153" w:type="dxa"/>
          </w:tcPr>
          <w:p w:rsidR="004957DF" w:rsidRPr="005660D3" w:rsidRDefault="004957DF" w:rsidP="005660D3">
            <w:pPr>
              <w:rPr>
                <w:rFonts w:ascii="Times New Roman" w:hAnsi="Times New Roman" w:cs="Times New Roman"/>
                <w:sz w:val="21"/>
                <w:szCs w:val="21"/>
              </w:rPr>
            </w:pPr>
            <w:r w:rsidRPr="005660D3">
              <w:rPr>
                <w:rFonts w:ascii="Times New Roman" w:hAnsi="Times New Roman" w:cs="Times New Roman"/>
                <w:sz w:val="21"/>
                <w:szCs w:val="21"/>
              </w:rPr>
              <w:t xml:space="preserve">The </w:t>
            </w:r>
            <w:r w:rsidR="005660D3" w:rsidRPr="005660D3">
              <w:rPr>
                <w:rFonts w:ascii="Times New Roman" w:hAnsi="Times New Roman" w:cs="Times New Roman"/>
                <w:sz w:val="21"/>
                <w:szCs w:val="21"/>
              </w:rPr>
              <w:t xml:space="preserve">product needs more organization and clarity of ideas! </w:t>
            </w:r>
          </w:p>
        </w:tc>
      </w:tr>
      <w:tr w:rsidR="00803606" w:rsidRPr="00853394" w:rsidTr="00803606">
        <w:trPr>
          <w:trHeight w:val="860"/>
        </w:trPr>
        <w:tc>
          <w:tcPr>
            <w:tcW w:w="1795" w:type="dxa"/>
          </w:tcPr>
          <w:p w:rsidR="004957DF" w:rsidRPr="00853394" w:rsidRDefault="005660D3" w:rsidP="00AE7D72">
            <w:pPr>
              <w:rPr>
                <w:rFonts w:ascii="Times New Roman" w:hAnsi="Times New Roman" w:cs="Times New Roman"/>
                <w:b/>
              </w:rPr>
            </w:pPr>
            <w:r>
              <w:rPr>
                <w:rFonts w:ascii="Times New Roman" w:hAnsi="Times New Roman" w:cs="Times New Roman"/>
                <w:b/>
              </w:rPr>
              <w:t>Creativity</w:t>
            </w:r>
          </w:p>
        </w:tc>
        <w:tc>
          <w:tcPr>
            <w:tcW w:w="2790" w:type="dxa"/>
          </w:tcPr>
          <w:p w:rsidR="004957DF" w:rsidRPr="005660D3" w:rsidRDefault="004957DF" w:rsidP="00AE7D72">
            <w:pPr>
              <w:rPr>
                <w:rFonts w:ascii="Times New Roman" w:hAnsi="Times New Roman" w:cs="Times New Roman"/>
                <w:sz w:val="21"/>
                <w:szCs w:val="21"/>
              </w:rPr>
            </w:pPr>
          </w:p>
        </w:tc>
        <w:tc>
          <w:tcPr>
            <w:tcW w:w="3240" w:type="dxa"/>
          </w:tcPr>
          <w:p w:rsidR="004957DF" w:rsidRPr="005660D3" w:rsidRDefault="005660D3" w:rsidP="00AE7D72">
            <w:pPr>
              <w:rPr>
                <w:rFonts w:ascii="Times New Roman" w:hAnsi="Times New Roman" w:cs="Times New Roman"/>
                <w:sz w:val="21"/>
                <w:szCs w:val="21"/>
              </w:rPr>
            </w:pPr>
            <w:r w:rsidRPr="005660D3">
              <w:rPr>
                <w:rFonts w:ascii="Times New Roman" w:hAnsi="Times New Roman" w:cs="Times New Roman"/>
                <w:sz w:val="21"/>
                <w:szCs w:val="21"/>
              </w:rPr>
              <w:t xml:space="preserve">There is noticeable effort towards creativity; the podcast/video grabs the audience’s attention, keeps it, and effectively expands thinking. </w:t>
            </w:r>
          </w:p>
          <w:p w:rsidR="004957DF" w:rsidRPr="005660D3" w:rsidRDefault="004957DF" w:rsidP="00AE7D72">
            <w:pPr>
              <w:rPr>
                <w:rFonts w:ascii="Times New Roman" w:hAnsi="Times New Roman" w:cs="Times New Roman"/>
                <w:sz w:val="21"/>
                <w:szCs w:val="21"/>
              </w:rPr>
            </w:pPr>
          </w:p>
        </w:tc>
        <w:tc>
          <w:tcPr>
            <w:tcW w:w="3060" w:type="dxa"/>
          </w:tcPr>
          <w:p w:rsidR="004957DF" w:rsidRPr="005660D3" w:rsidRDefault="005660D3" w:rsidP="00AE7D72">
            <w:pPr>
              <w:rPr>
                <w:rFonts w:ascii="Times New Roman" w:hAnsi="Times New Roman" w:cs="Times New Roman"/>
                <w:sz w:val="21"/>
                <w:szCs w:val="21"/>
              </w:rPr>
            </w:pPr>
            <w:r w:rsidRPr="005660D3">
              <w:rPr>
                <w:rFonts w:ascii="Times New Roman" w:hAnsi="Times New Roman" w:cs="Times New Roman"/>
                <w:sz w:val="21"/>
                <w:szCs w:val="21"/>
              </w:rPr>
              <w:t>There is noticeable effort towards creativity; the podcast/video generally grabs the audience’s attention.</w:t>
            </w:r>
          </w:p>
        </w:tc>
        <w:tc>
          <w:tcPr>
            <w:tcW w:w="3153" w:type="dxa"/>
          </w:tcPr>
          <w:p w:rsidR="004957DF" w:rsidRPr="005660D3" w:rsidRDefault="005660D3" w:rsidP="005660D3">
            <w:pPr>
              <w:rPr>
                <w:rFonts w:ascii="Times New Roman" w:hAnsi="Times New Roman" w:cs="Times New Roman"/>
                <w:sz w:val="21"/>
                <w:szCs w:val="21"/>
              </w:rPr>
            </w:pPr>
            <w:r w:rsidRPr="005660D3">
              <w:rPr>
                <w:rFonts w:ascii="Times New Roman" w:hAnsi="Times New Roman" w:cs="Times New Roman"/>
                <w:sz w:val="21"/>
                <w:szCs w:val="21"/>
              </w:rPr>
              <w:t>The podcast/video presents much information, but it needs a more effective way to creatively present the information.</w:t>
            </w:r>
          </w:p>
        </w:tc>
      </w:tr>
      <w:tr w:rsidR="00803606" w:rsidRPr="00853394" w:rsidTr="00803606">
        <w:trPr>
          <w:trHeight w:val="860"/>
        </w:trPr>
        <w:tc>
          <w:tcPr>
            <w:tcW w:w="1795" w:type="dxa"/>
          </w:tcPr>
          <w:p w:rsidR="005660D3" w:rsidRPr="00853394" w:rsidRDefault="005660D3" w:rsidP="005660D3">
            <w:pPr>
              <w:rPr>
                <w:rFonts w:ascii="Times New Roman" w:hAnsi="Times New Roman" w:cs="Times New Roman"/>
                <w:b/>
              </w:rPr>
            </w:pPr>
            <w:r>
              <w:rPr>
                <w:rFonts w:ascii="Times New Roman" w:hAnsi="Times New Roman" w:cs="Times New Roman"/>
                <w:b/>
              </w:rPr>
              <w:t xml:space="preserve">Mechanics &amp; </w:t>
            </w:r>
            <w:r>
              <w:rPr>
                <w:rFonts w:ascii="Times New Roman" w:hAnsi="Times New Roman" w:cs="Times New Roman"/>
                <w:b/>
              </w:rPr>
              <w:t>Logistics</w:t>
            </w:r>
          </w:p>
        </w:tc>
        <w:tc>
          <w:tcPr>
            <w:tcW w:w="2790" w:type="dxa"/>
          </w:tcPr>
          <w:p w:rsidR="005660D3" w:rsidRPr="005660D3" w:rsidRDefault="005660D3" w:rsidP="005660D3">
            <w:pPr>
              <w:rPr>
                <w:rFonts w:ascii="Times New Roman" w:hAnsi="Times New Roman" w:cs="Times New Roman"/>
                <w:sz w:val="21"/>
                <w:szCs w:val="21"/>
              </w:rPr>
            </w:pPr>
          </w:p>
        </w:tc>
        <w:tc>
          <w:tcPr>
            <w:tcW w:w="3240" w:type="dxa"/>
          </w:tcPr>
          <w:p w:rsidR="005660D3" w:rsidRPr="005660D3" w:rsidRDefault="005660D3" w:rsidP="005660D3">
            <w:pPr>
              <w:rPr>
                <w:rFonts w:ascii="Times New Roman" w:hAnsi="Times New Roman" w:cs="Times New Roman"/>
                <w:sz w:val="21"/>
                <w:szCs w:val="21"/>
              </w:rPr>
            </w:pPr>
          </w:p>
        </w:tc>
        <w:tc>
          <w:tcPr>
            <w:tcW w:w="3060" w:type="dxa"/>
          </w:tcPr>
          <w:p w:rsidR="005660D3" w:rsidRDefault="005660D3" w:rsidP="005660D3">
            <w:pPr>
              <w:rPr>
                <w:rFonts w:ascii="Times New Roman" w:hAnsi="Times New Roman" w:cs="Times New Roman"/>
                <w:sz w:val="21"/>
                <w:szCs w:val="21"/>
              </w:rPr>
            </w:pPr>
            <w:r w:rsidRPr="005660D3">
              <w:rPr>
                <w:rFonts w:ascii="Times New Roman" w:hAnsi="Times New Roman" w:cs="Times New Roman"/>
                <w:sz w:val="21"/>
                <w:szCs w:val="21"/>
              </w:rPr>
              <w:t xml:space="preserve">The podcast/video is easily accessed without technical issues, and it is 4-7 minutes long; also, the speakers clearly and loudly speak throughout the whole production. </w:t>
            </w:r>
          </w:p>
          <w:p w:rsidR="00803606" w:rsidRPr="005660D3" w:rsidRDefault="00803606" w:rsidP="005660D3">
            <w:pPr>
              <w:rPr>
                <w:rFonts w:ascii="Times New Roman" w:hAnsi="Times New Roman" w:cs="Times New Roman"/>
                <w:sz w:val="21"/>
                <w:szCs w:val="21"/>
              </w:rPr>
            </w:pPr>
          </w:p>
        </w:tc>
        <w:tc>
          <w:tcPr>
            <w:tcW w:w="3153" w:type="dxa"/>
          </w:tcPr>
          <w:p w:rsidR="005660D3" w:rsidRPr="005660D3" w:rsidRDefault="005660D3" w:rsidP="005660D3">
            <w:pPr>
              <w:rPr>
                <w:rFonts w:ascii="Times New Roman" w:hAnsi="Times New Roman" w:cs="Times New Roman"/>
                <w:sz w:val="21"/>
                <w:szCs w:val="21"/>
              </w:rPr>
            </w:pPr>
            <w:r w:rsidRPr="005660D3">
              <w:rPr>
                <w:rFonts w:ascii="Times New Roman" w:hAnsi="Times New Roman" w:cs="Times New Roman"/>
                <w:sz w:val="21"/>
                <w:szCs w:val="21"/>
              </w:rPr>
              <w:t>The podcast/video has minor technical issues, and</w:t>
            </w:r>
            <w:r w:rsidRPr="005660D3">
              <w:rPr>
                <w:rFonts w:ascii="Times New Roman" w:hAnsi="Times New Roman" w:cs="Times New Roman"/>
                <w:sz w:val="21"/>
                <w:szCs w:val="21"/>
              </w:rPr>
              <w:t xml:space="preserve">/or it is much shorter than 4 minutes and/or it is very difficult to hear and understand the speakers. </w:t>
            </w:r>
          </w:p>
        </w:tc>
      </w:tr>
    </w:tbl>
    <w:p w:rsidR="00E81DAC" w:rsidRDefault="00E81DAC"/>
    <w:sectPr w:rsidR="00E81DAC" w:rsidSect="0085343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575DD"/>
    <w:multiLevelType w:val="hybridMultilevel"/>
    <w:tmpl w:val="CF0ECC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93055"/>
    <w:multiLevelType w:val="hybridMultilevel"/>
    <w:tmpl w:val="FDE04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B086B17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E27E0"/>
    <w:multiLevelType w:val="hybridMultilevel"/>
    <w:tmpl w:val="A17C803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8466F77"/>
    <w:multiLevelType w:val="hybridMultilevel"/>
    <w:tmpl w:val="FE48D7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4661DE9"/>
    <w:multiLevelType w:val="hybridMultilevel"/>
    <w:tmpl w:val="E48A0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AC077A"/>
    <w:multiLevelType w:val="hybridMultilevel"/>
    <w:tmpl w:val="F1E4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947B20"/>
    <w:multiLevelType w:val="hybridMultilevel"/>
    <w:tmpl w:val="81E48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137F04"/>
    <w:multiLevelType w:val="hybridMultilevel"/>
    <w:tmpl w:val="A17C80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5"/>
  </w:num>
  <w:num w:numId="5">
    <w:abstractNumId w:val="0"/>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03B"/>
    <w:rsid w:val="0005479D"/>
    <w:rsid w:val="00096904"/>
    <w:rsid w:val="00117D76"/>
    <w:rsid w:val="00125057"/>
    <w:rsid w:val="001A393A"/>
    <w:rsid w:val="001F1FA4"/>
    <w:rsid w:val="002331B9"/>
    <w:rsid w:val="003C5D93"/>
    <w:rsid w:val="003E1A78"/>
    <w:rsid w:val="00437D2C"/>
    <w:rsid w:val="00474212"/>
    <w:rsid w:val="004957DF"/>
    <w:rsid w:val="00495F92"/>
    <w:rsid w:val="004A042B"/>
    <w:rsid w:val="004B203B"/>
    <w:rsid w:val="005660D3"/>
    <w:rsid w:val="0058552D"/>
    <w:rsid w:val="005A7E83"/>
    <w:rsid w:val="00787C17"/>
    <w:rsid w:val="00803606"/>
    <w:rsid w:val="0084769D"/>
    <w:rsid w:val="00853434"/>
    <w:rsid w:val="00900D38"/>
    <w:rsid w:val="009B0DA4"/>
    <w:rsid w:val="009B71C5"/>
    <w:rsid w:val="009F573E"/>
    <w:rsid w:val="00A32FDD"/>
    <w:rsid w:val="00D31A9E"/>
    <w:rsid w:val="00E81DAC"/>
    <w:rsid w:val="00FC7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6E37F2-C932-4570-85E8-8C9CE378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3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03B"/>
    <w:pPr>
      <w:ind w:left="720"/>
      <w:contextualSpacing/>
    </w:pPr>
  </w:style>
  <w:style w:type="table" w:styleId="TableGrid">
    <w:name w:val="Table Grid"/>
    <w:basedOn w:val="TableNormal"/>
    <w:uiPriority w:val="39"/>
    <w:rsid w:val="00585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476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69D"/>
    <w:rPr>
      <w:rFonts w:ascii="Segoe UI" w:hAnsi="Segoe UI" w:cs="Segoe UI"/>
      <w:sz w:val="18"/>
      <w:szCs w:val="18"/>
    </w:rPr>
  </w:style>
  <w:style w:type="character" w:styleId="Hyperlink">
    <w:name w:val="Hyperlink"/>
    <w:basedOn w:val="DefaultParagraphFont"/>
    <w:uiPriority w:val="99"/>
    <w:unhideWhenUsed/>
    <w:rsid w:val="004742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2CBFF-1475-4FF5-A424-90742D02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864</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10</cp:revision>
  <cp:lastPrinted>2017-01-11T13:58:00Z</cp:lastPrinted>
  <dcterms:created xsi:type="dcterms:W3CDTF">2017-12-11T15:26:00Z</dcterms:created>
  <dcterms:modified xsi:type="dcterms:W3CDTF">2017-12-11T19:22:00Z</dcterms:modified>
</cp:coreProperties>
</file>